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18" w:rsidRDefault="00F84B18" w:rsidP="0006733E">
      <w:pPr>
        <w:widowControl w:val="0"/>
        <w:tabs>
          <w:tab w:val="left" w:pos="1545"/>
          <w:tab w:val="left" w:pos="3060"/>
          <w:tab w:val="center" w:pos="4677"/>
        </w:tabs>
        <w:spacing w:after="0" w:line="240" w:lineRule="auto"/>
        <w:ind w:left="-567"/>
        <w:jc w:val="center"/>
        <w:rPr>
          <w:rFonts w:ascii="Times New Roman" w:eastAsia="Times New Roman" w:hAnsi="Times New Roman" w:cs="Times New Roman"/>
          <w:b/>
          <w:snapToGrid w:val="0"/>
          <w:sz w:val="24"/>
          <w:szCs w:val="24"/>
          <w:lang w:val="uk-UA" w:eastAsia="ru-RU"/>
        </w:rPr>
      </w:pPr>
    </w:p>
    <w:p w:rsidR="00CF67FC" w:rsidRPr="00CF67FC" w:rsidRDefault="00CF67FC" w:rsidP="0006733E">
      <w:pPr>
        <w:widowControl w:val="0"/>
        <w:tabs>
          <w:tab w:val="left" w:pos="1545"/>
          <w:tab w:val="left" w:pos="3060"/>
          <w:tab w:val="center" w:pos="4677"/>
        </w:tabs>
        <w:spacing w:after="0" w:line="240" w:lineRule="auto"/>
        <w:ind w:left="-567"/>
        <w:jc w:val="center"/>
        <w:rPr>
          <w:rFonts w:ascii="Times New Roman" w:eastAsia="Times New Roman" w:hAnsi="Times New Roman" w:cs="Times New Roman"/>
          <w:b/>
          <w:snapToGrid w:val="0"/>
          <w:sz w:val="24"/>
          <w:szCs w:val="24"/>
          <w:lang w:val="uk-UA" w:eastAsia="ru-RU"/>
        </w:rPr>
      </w:pPr>
      <w:r w:rsidRPr="00CF67FC">
        <w:rPr>
          <w:rFonts w:ascii="Times New Roman" w:eastAsia="Times New Roman" w:hAnsi="Times New Roman" w:cs="Times New Roman"/>
          <w:b/>
          <w:snapToGrid w:val="0"/>
          <w:sz w:val="24"/>
          <w:szCs w:val="24"/>
          <w:lang w:val="uk-UA" w:eastAsia="ru-RU"/>
        </w:rPr>
        <w:t>Богуславська загальноосвітня школа І-ІІІ ступенів</w:t>
      </w:r>
    </w:p>
    <w:p w:rsidR="00CF67FC" w:rsidRPr="00CF67FC" w:rsidRDefault="00CF67FC" w:rsidP="0006733E">
      <w:pPr>
        <w:widowControl w:val="0"/>
        <w:tabs>
          <w:tab w:val="left" w:pos="3060"/>
        </w:tabs>
        <w:spacing w:after="0" w:line="240" w:lineRule="auto"/>
        <w:ind w:left="-567"/>
        <w:jc w:val="center"/>
        <w:rPr>
          <w:rFonts w:ascii="Times New Roman" w:eastAsia="Times New Roman" w:hAnsi="Times New Roman" w:cs="Times New Roman"/>
          <w:b/>
          <w:snapToGrid w:val="0"/>
          <w:sz w:val="24"/>
          <w:szCs w:val="24"/>
          <w:lang w:val="uk-UA" w:eastAsia="ru-RU"/>
        </w:rPr>
      </w:pPr>
      <w:r w:rsidRPr="00CF67FC">
        <w:rPr>
          <w:rFonts w:ascii="Times New Roman" w:eastAsia="Times New Roman" w:hAnsi="Times New Roman" w:cs="Times New Roman"/>
          <w:b/>
          <w:snapToGrid w:val="0"/>
          <w:sz w:val="24"/>
          <w:szCs w:val="24"/>
          <w:lang w:val="uk-UA" w:eastAsia="ru-RU"/>
        </w:rPr>
        <w:t>Борівської районної ради Харківської області</w:t>
      </w:r>
    </w:p>
    <w:p w:rsidR="00CF67FC" w:rsidRPr="00CF67FC" w:rsidRDefault="00CF67FC" w:rsidP="0006733E">
      <w:pPr>
        <w:widowControl w:val="0"/>
        <w:tabs>
          <w:tab w:val="left" w:pos="3060"/>
        </w:tabs>
        <w:spacing w:after="0" w:line="240" w:lineRule="auto"/>
        <w:ind w:left="-567"/>
        <w:jc w:val="center"/>
        <w:rPr>
          <w:rFonts w:ascii="Times New Roman" w:eastAsia="Times New Roman" w:hAnsi="Times New Roman" w:cs="Times New Roman"/>
          <w:b/>
          <w:snapToGrid w:val="0"/>
          <w:sz w:val="24"/>
          <w:szCs w:val="24"/>
          <w:lang w:val="uk-UA" w:eastAsia="ru-RU"/>
        </w:rPr>
      </w:pPr>
    </w:p>
    <w:p w:rsidR="00CF67FC" w:rsidRPr="00CF67FC" w:rsidRDefault="00CF67FC" w:rsidP="0006733E">
      <w:pPr>
        <w:widowControl w:val="0"/>
        <w:tabs>
          <w:tab w:val="left" w:pos="3060"/>
        </w:tabs>
        <w:spacing w:after="0" w:line="240" w:lineRule="auto"/>
        <w:ind w:left="-567"/>
        <w:jc w:val="center"/>
        <w:rPr>
          <w:rFonts w:ascii="Times New Roman" w:eastAsia="Times New Roman" w:hAnsi="Times New Roman" w:cs="Times New Roman"/>
          <w:sz w:val="20"/>
          <w:szCs w:val="20"/>
          <w:lang w:eastAsia="ru-RU"/>
        </w:rPr>
      </w:pPr>
      <w:r w:rsidRPr="00CF67FC">
        <w:rPr>
          <w:rFonts w:ascii="Times New Roman" w:eastAsia="Times New Roman" w:hAnsi="Times New Roman" w:cs="Times New Roman"/>
          <w:b/>
          <w:snapToGrid w:val="0"/>
          <w:sz w:val="24"/>
          <w:szCs w:val="24"/>
          <w:lang w:val="uk-UA" w:eastAsia="ru-RU"/>
        </w:rPr>
        <w:t>П Р О Т О К О Л</w:t>
      </w:r>
      <w:r w:rsidRPr="00CF67FC">
        <w:rPr>
          <w:rFonts w:ascii="Times New Roman" w:eastAsia="Times New Roman" w:hAnsi="Times New Roman" w:cs="Times New Roman"/>
          <w:sz w:val="20"/>
          <w:szCs w:val="20"/>
          <w:lang w:eastAsia="ru-RU"/>
        </w:rPr>
        <w:t xml:space="preserve"> </w:t>
      </w:r>
    </w:p>
    <w:p w:rsidR="00CF67FC" w:rsidRPr="00CF67FC" w:rsidRDefault="00CF67FC" w:rsidP="0006733E">
      <w:pPr>
        <w:widowControl w:val="0"/>
        <w:tabs>
          <w:tab w:val="left" w:pos="3060"/>
        </w:tabs>
        <w:spacing w:after="0" w:line="240" w:lineRule="auto"/>
        <w:ind w:left="-567"/>
        <w:jc w:val="center"/>
        <w:rPr>
          <w:rFonts w:ascii="Times New Roman" w:eastAsia="Times New Roman" w:hAnsi="Times New Roman" w:cs="Times New Roman"/>
          <w:b/>
          <w:snapToGrid w:val="0"/>
          <w:sz w:val="24"/>
          <w:szCs w:val="24"/>
          <w:lang w:val="uk-UA" w:eastAsia="ru-RU"/>
        </w:rPr>
      </w:pPr>
      <w:r w:rsidRPr="00CF67FC">
        <w:rPr>
          <w:rFonts w:ascii="Times New Roman" w:eastAsia="Times New Roman" w:hAnsi="Times New Roman" w:cs="Times New Roman"/>
          <w:b/>
          <w:snapToGrid w:val="0"/>
          <w:sz w:val="24"/>
          <w:szCs w:val="24"/>
          <w:lang w:val="uk-UA" w:eastAsia="ru-RU"/>
        </w:rPr>
        <w:t>загальних зборів</w:t>
      </w:r>
    </w:p>
    <w:p w:rsidR="00CF67FC" w:rsidRPr="00CF67FC" w:rsidRDefault="00CF67FC" w:rsidP="0006733E">
      <w:pPr>
        <w:widowControl w:val="0"/>
        <w:tabs>
          <w:tab w:val="left" w:pos="3060"/>
        </w:tabs>
        <w:spacing w:after="0" w:line="240" w:lineRule="auto"/>
        <w:ind w:left="-567"/>
        <w:jc w:val="center"/>
        <w:rPr>
          <w:rFonts w:ascii="Times New Roman" w:eastAsia="Times New Roman" w:hAnsi="Times New Roman" w:cs="Times New Roman"/>
          <w:b/>
          <w:snapToGrid w:val="0"/>
          <w:sz w:val="24"/>
          <w:szCs w:val="24"/>
          <w:lang w:eastAsia="ru-RU"/>
        </w:rPr>
      </w:pPr>
      <w:r w:rsidRPr="00CF67FC">
        <w:rPr>
          <w:rFonts w:ascii="Times New Roman" w:eastAsia="Times New Roman" w:hAnsi="Times New Roman" w:cs="Times New Roman"/>
          <w:b/>
          <w:snapToGrid w:val="0"/>
          <w:sz w:val="24"/>
          <w:szCs w:val="24"/>
          <w:lang w:eastAsia="ru-RU"/>
        </w:rPr>
        <w:t>2</w:t>
      </w:r>
      <w:r w:rsidR="00127C91">
        <w:rPr>
          <w:rFonts w:ascii="Times New Roman" w:eastAsia="Times New Roman" w:hAnsi="Times New Roman" w:cs="Times New Roman"/>
          <w:b/>
          <w:snapToGrid w:val="0"/>
          <w:sz w:val="24"/>
          <w:szCs w:val="24"/>
          <w:lang w:val="uk-UA" w:eastAsia="ru-RU"/>
        </w:rPr>
        <w:t>2</w:t>
      </w:r>
      <w:r w:rsidRPr="00CF67FC">
        <w:rPr>
          <w:rFonts w:ascii="Times New Roman" w:eastAsia="Times New Roman" w:hAnsi="Times New Roman" w:cs="Times New Roman"/>
          <w:b/>
          <w:snapToGrid w:val="0"/>
          <w:sz w:val="24"/>
          <w:szCs w:val="24"/>
          <w:lang w:val="uk-UA" w:eastAsia="ru-RU"/>
        </w:rPr>
        <w:t>.</w:t>
      </w:r>
      <w:r w:rsidRPr="00CF67FC">
        <w:rPr>
          <w:rFonts w:ascii="Times New Roman" w:eastAsia="Times New Roman" w:hAnsi="Times New Roman" w:cs="Times New Roman"/>
          <w:b/>
          <w:snapToGrid w:val="0"/>
          <w:sz w:val="24"/>
          <w:szCs w:val="24"/>
          <w:lang w:eastAsia="ru-RU"/>
        </w:rPr>
        <w:t>06</w:t>
      </w:r>
      <w:r w:rsidRPr="00CF67FC">
        <w:rPr>
          <w:rFonts w:ascii="Times New Roman" w:eastAsia="Times New Roman" w:hAnsi="Times New Roman" w:cs="Times New Roman"/>
          <w:b/>
          <w:snapToGrid w:val="0"/>
          <w:sz w:val="24"/>
          <w:szCs w:val="24"/>
          <w:lang w:val="uk-UA" w:eastAsia="ru-RU"/>
        </w:rPr>
        <w:t>.201</w:t>
      </w:r>
      <w:r w:rsidR="00127C91">
        <w:rPr>
          <w:rFonts w:ascii="Times New Roman" w:eastAsia="Times New Roman" w:hAnsi="Times New Roman" w:cs="Times New Roman"/>
          <w:b/>
          <w:snapToGrid w:val="0"/>
          <w:sz w:val="24"/>
          <w:szCs w:val="24"/>
          <w:lang w:val="uk-UA" w:eastAsia="ru-RU"/>
        </w:rPr>
        <w:t>7    № 4</w:t>
      </w:r>
    </w:p>
    <w:p w:rsidR="00CF67FC" w:rsidRPr="00CF67FC" w:rsidRDefault="00CF67FC" w:rsidP="0006733E">
      <w:pPr>
        <w:widowControl w:val="0"/>
        <w:tabs>
          <w:tab w:val="left" w:pos="3060"/>
          <w:tab w:val="left" w:pos="4155"/>
        </w:tabs>
        <w:spacing w:after="0" w:line="240" w:lineRule="auto"/>
        <w:ind w:left="-567"/>
        <w:jc w:val="center"/>
        <w:rPr>
          <w:rFonts w:ascii="Times New Roman" w:eastAsia="Times New Roman" w:hAnsi="Times New Roman" w:cs="Times New Roman"/>
          <w:b/>
          <w:snapToGrid w:val="0"/>
          <w:sz w:val="24"/>
          <w:szCs w:val="24"/>
          <w:lang w:val="uk-UA" w:eastAsia="ru-RU"/>
        </w:rPr>
      </w:pPr>
      <w:r w:rsidRPr="00CF67FC">
        <w:rPr>
          <w:rFonts w:ascii="Times New Roman" w:eastAsia="Times New Roman" w:hAnsi="Times New Roman" w:cs="Times New Roman"/>
          <w:b/>
          <w:snapToGrid w:val="0"/>
          <w:sz w:val="24"/>
          <w:szCs w:val="24"/>
          <w:lang w:val="uk-UA" w:eastAsia="ru-RU"/>
        </w:rPr>
        <w:t xml:space="preserve">                                                                                                                        </w:t>
      </w:r>
    </w:p>
    <w:p w:rsidR="00CF67FC" w:rsidRPr="00CF67FC" w:rsidRDefault="00CF67FC" w:rsidP="0006733E">
      <w:pPr>
        <w:widowControl w:val="0"/>
        <w:tabs>
          <w:tab w:val="left" w:pos="3060"/>
        </w:tabs>
        <w:spacing w:after="0" w:line="240" w:lineRule="auto"/>
        <w:ind w:left="-567"/>
        <w:rPr>
          <w:rFonts w:ascii="Times New Roman" w:eastAsia="Times New Roman" w:hAnsi="Times New Roman" w:cs="Times New Roman"/>
          <w:snapToGrid w:val="0"/>
          <w:sz w:val="24"/>
          <w:szCs w:val="24"/>
          <w:lang w:val="uk-UA" w:eastAsia="ru-RU"/>
        </w:rPr>
      </w:pPr>
    </w:p>
    <w:p w:rsidR="00CF67FC" w:rsidRPr="00CF67FC" w:rsidRDefault="00CF67FC" w:rsidP="0006733E">
      <w:pPr>
        <w:widowControl w:val="0"/>
        <w:tabs>
          <w:tab w:val="left" w:pos="3060"/>
        </w:tabs>
        <w:spacing w:after="0" w:line="240" w:lineRule="auto"/>
        <w:ind w:left="-567"/>
        <w:rPr>
          <w:rFonts w:ascii="Times New Roman" w:eastAsia="Times New Roman" w:hAnsi="Times New Roman" w:cs="Times New Roman"/>
          <w:snapToGrid w:val="0"/>
          <w:sz w:val="24"/>
          <w:szCs w:val="24"/>
          <w:lang w:val="uk-UA" w:eastAsia="ru-RU"/>
        </w:rPr>
      </w:pPr>
      <w:r w:rsidRPr="00CF67FC">
        <w:rPr>
          <w:rFonts w:ascii="Times New Roman" w:eastAsia="Times New Roman" w:hAnsi="Times New Roman" w:cs="Times New Roman"/>
          <w:snapToGrid w:val="0"/>
          <w:sz w:val="24"/>
          <w:szCs w:val="24"/>
          <w:lang w:val="uk-UA" w:eastAsia="ru-RU"/>
        </w:rPr>
        <w:t>Голова - Тугай Н.В., директор  школи.</w:t>
      </w:r>
    </w:p>
    <w:p w:rsidR="00CF67FC" w:rsidRPr="00CF67FC" w:rsidRDefault="00127C91" w:rsidP="0006733E">
      <w:pPr>
        <w:widowControl w:val="0"/>
        <w:tabs>
          <w:tab w:val="left" w:pos="3060"/>
        </w:tabs>
        <w:spacing w:after="0" w:line="240" w:lineRule="auto"/>
        <w:ind w:left="-567"/>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 xml:space="preserve">Секретар – Зарудна І.О., вчитель української </w:t>
      </w:r>
      <w:r w:rsidR="00CF67FC" w:rsidRPr="00CF67FC">
        <w:rPr>
          <w:rFonts w:ascii="Times New Roman" w:eastAsia="Times New Roman" w:hAnsi="Times New Roman" w:cs="Times New Roman"/>
          <w:snapToGrid w:val="0"/>
          <w:sz w:val="24"/>
          <w:szCs w:val="24"/>
          <w:lang w:val="uk-UA" w:eastAsia="ru-RU"/>
        </w:rPr>
        <w:t xml:space="preserve"> мови</w:t>
      </w:r>
      <w:r>
        <w:rPr>
          <w:rFonts w:ascii="Times New Roman" w:eastAsia="Times New Roman" w:hAnsi="Times New Roman" w:cs="Times New Roman"/>
          <w:snapToGrid w:val="0"/>
          <w:sz w:val="24"/>
          <w:szCs w:val="24"/>
          <w:lang w:val="uk-UA" w:eastAsia="ru-RU"/>
        </w:rPr>
        <w:t xml:space="preserve"> та літератури</w:t>
      </w:r>
    </w:p>
    <w:p w:rsidR="00F84B18" w:rsidRDefault="00CF67FC" w:rsidP="0006733E">
      <w:pPr>
        <w:widowControl w:val="0"/>
        <w:tabs>
          <w:tab w:val="left" w:pos="3060"/>
        </w:tabs>
        <w:spacing w:after="0" w:line="240" w:lineRule="auto"/>
        <w:ind w:left="-567"/>
        <w:rPr>
          <w:rFonts w:ascii="Times New Roman" w:eastAsia="Times New Roman" w:hAnsi="Times New Roman" w:cs="Times New Roman"/>
          <w:snapToGrid w:val="0"/>
          <w:sz w:val="24"/>
          <w:szCs w:val="24"/>
          <w:lang w:val="uk-UA" w:eastAsia="ru-RU"/>
        </w:rPr>
      </w:pPr>
      <w:r w:rsidRPr="00CF67FC">
        <w:rPr>
          <w:rFonts w:ascii="Times New Roman" w:eastAsia="Times New Roman" w:hAnsi="Times New Roman" w:cs="Times New Roman"/>
          <w:snapToGrid w:val="0"/>
          <w:sz w:val="24"/>
          <w:szCs w:val="24"/>
          <w:lang w:val="uk-UA" w:eastAsia="ru-RU"/>
        </w:rPr>
        <w:t>Присутні – Грицун І.А., депутат Борівської районної ради,</w:t>
      </w:r>
    </w:p>
    <w:p w:rsidR="00CF67FC" w:rsidRPr="00CF67FC" w:rsidRDefault="00F84B18" w:rsidP="0006733E">
      <w:pPr>
        <w:widowControl w:val="0"/>
        <w:tabs>
          <w:tab w:val="left" w:pos="3060"/>
        </w:tabs>
        <w:spacing w:after="0" w:line="240" w:lineRule="auto"/>
        <w:ind w:left="-567"/>
        <w:rPr>
          <w:rFonts w:ascii="Times New Roman" w:eastAsia="Times New Roman" w:hAnsi="Times New Roman" w:cs="Times New Roman"/>
          <w:snapToGrid w:val="0"/>
          <w:sz w:val="24"/>
          <w:szCs w:val="24"/>
          <w:lang w:eastAsia="ru-RU"/>
        </w:rPr>
      </w:pPr>
      <w:proofErr w:type="spellStart"/>
      <w:r>
        <w:rPr>
          <w:rFonts w:ascii="Times New Roman" w:eastAsia="Times New Roman" w:hAnsi="Times New Roman" w:cs="Times New Roman"/>
          <w:snapToGrid w:val="0"/>
          <w:sz w:val="24"/>
          <w:szCs w:val="24"/>
          <w:lang w:val="uk-UA" w:eastAsia="ru-RU"/>
        </w:rPr>
        <w:t>Мальченко</w:t>
      </w:r>
      <w:proofErr w:type="spellEnd"/>
      <w:r>
        <w:rPr>
          <w:rFonts w:ascii="Times New Roman" w:eastAsia="Times New Roman" w:hAnsi="Times New Roman" w:cs="Times New Roman"/>
          <w:snapToGrid w:val="0"/>
          <w:sz w:val="24"/>
          <w:szCs w:val="24"/>
          <w:lang w:val="uk-UA" w:eastAsia="ru-RU"/>
        </w:rPr>
        <w:t xml:space="preserve"> В.С., Богуславський сільський голова, </w:t>
      </w:r>
      <w:r w:rsidR="00CF67FC" w:rsidRPr="00CF67FC">
        <w:rPr>
          <w:rFonts w:ascii="Times New Roman" w:eastAsia="Times New Roman" w:hAnsi="Times New Roman" w:cs="Times New Roman"/>
          <w:snapToGrid w:val="0"/>
          <w:sz w:val="24"/>
          <w:szCs w:val="24"/>
          <w:lang w:val="uk-UA" w:eastAsia="ru-RU"/>
        </w:rPr>
        <w:t>члени батьківського комітету, педагогічний та адміністративно-господарський персона</w:t>
      </w:r>
      <w:r w:rsidR="00181C2A">
        <w:rPr>
          <w:rFonts w:ascii="Times New Roman" w:eastAsia="Times New Roman" w:hAnsi="Times New Roman" w:cs="Times New Roman"/>
          <w:snapToGrid w:val="0"/>
          <w:sz w:val="24"/>
          <w:szCs w:val="24"/>
          <w:lang w:val="uk-UA" w:eastAsia="ru-RU"/>
        </w:rPr>
        <w:t xml:space="preserve">л школи, батьки учнів (всього </w:t>
      </w:r>
      <w:r w:rsidR="00127C91">
        <w:rPr>
          <w:rFonts w:ascii="Times New Roman" w:eastAsia="Times New Roman" w:hAnsi="Times New Roman" w:cs="Times New Roman"/>
          <w:snapToGrid w:val="0"/>
          <w:sz w:val="24"/>
          <w:szCs w:val="24"/>
          <w:lang w:val="uk-UA" w:eastAsia="ru-RU"/>
        </w:rPr>
        <w:t>71 особа</w:t>
      </w:r>
      <w:r w:rsidR="00CF67FC" w:rsidRPr="00CF67FC">
        <w:rPr>
          <w:rFonts w:ascii="Times New Roman" w:eastAsia="Times New Roman" w:hAnsi="Times New Roman" w:cs="Times New Roman"/>
          <w:snapToGrid w:val="0"/>
          <w:sz w:val="24"/>
          <w:szCs w:val="24"/>
          <w:lang w:val="uk-UA" w:eastAsia="ru-RU"/>
        </w:rPr>
        <w:t>)</w:t>
      </w:r>
    </w:p>
    <w:p w:rsidR="00CF67FC" w:rsidRPr="00CF67FC" w:rsidRDefault="00CF67FC" w:rsidP="00244D31">
      <w:pPr>
        <w:widowControl w:val="0"/>
        <w:tabs>
          <w:tab w:val="left" w:pos="3060"/>
        </w:tabs>
        <w:spacing w:after="0" w:line="240" w:lineRule="auto"/>
        <w:rPr>
          <w:rFonts w:ascii="Times New Roman" w:eastAsia="Times New Roman" w:hAnsi="Times New Roman" w:cs="Times New Roman"/>
          <w:b/>
          <w:snapToGrid w:val="0"/>
          <w:sz w:val="24"/>
          <w:szCs w:val="24"/>
          <w:lang w:val="uk-UA" w:eastAsia="ru-RU"/>
        </w:rPr>
      </w:pPr>
    </w:p>
    <w:p w:rsidR="00CF67FC" w:rsidRPr="00CF67FC" w:rsidRDefault="00CF67FC" w:rsidP="0006733E">
      <w:pPr>
        <w:widowControl w:val="0"/>
        <w:tabs>
          <w:tab w:val="left" w:pos="2970"/>
          <w:tab w:val="left" w:pos="3060"/>
        </w:tabs>
        <w:spacing w:after="0" w:line="240" w:lineRule="auto"/>
        <w:ind w:left="-567"/>
        <w:rPr>
          <w:rFonts w:ascii="Times New Roman" w:eastAsia="Times New Roman" w:hAnsi="Times New Roman" w:cs="Times New Roman"/>
          <w:b/>
          <w:snapToGrid w:val="0"/>
          <w:sz w:val="24"/>
          <w:szCs w:val="24"/>
          <w:u w:val="single"/>
          <w:lang w:val="uk-UA" w:eastAsia="ru-RU"/>
        </w:rPr>
      </w:pPr>
    </w:p>
    <w:p w:rsidR="00CF67FC" w:rsidRPr="00CF67FC" w:rsidRDefault="00CF67FC" w:rsidP="0006733E">
      <w:pPr>
        <w:widowControl w:val="0"/>
        <w:tabs>
          <w:tab w:val="left" w:pos="3060"/>
        </w:tabs>
        <w:spacing w:after="0" w:line="240" w:lineRule="auto"/>
        <w:ind w:left="-567"/>
        <w:rPr>
          <w:rFonts w:ascii="Times New Roman" w:eastAsia="Times New Roman" w:hAnsi="Times New Roman" w:cs="Times New Roman"/>
          <w:b/>
          <w:snapToGrid w:val="0"/>
          <w:sz w:val="24"/>
          <w:szCs w:val="24"/>
          <w:lang w:val="uk-UA" w:eastAsia="ru-RU"/>
        </w:rPr>
      </w:pPr>
      <w:r w:rsidRPr="00CF67FC">
        <w:rPr>
          <w:rFonts w:ascii="Times New Roman" w:eastAsia="Times New Roman" w:hAnsi="Times New Roman" w:cs="Times New Roman"/>
          <w:b/>
          <w:snapToGrid w:val="0"/>
          <w:sz w:val="24"/>
          <w:szCs w:val="24"/>
          <w:lang w:val="uk-UA" w:eastAsia="ru-RU"/>
        </w:rPr>
        <w:t xml:space="preserve">П О Р Я Д О К   Д Е Н </w:t>
      </w:r>
      <w:proofErr w:type="spellStart"/>
      <w:r w:rsidRPr="00CF67FC">
        <w:rPr>
          <w:rFonts w:ascii="Times New Roman" w:eastAsia="Times New Roman" w:hAnsi="Times New Roman" w:cs="Times New Roman"/>
          <w:b/>
          <w:snapToGrid w:val="0"/>
          <w:sz w:val="24"/>
          <w:szCs w:val="24"/>
          <w:lang w:val="uk-UA" w:eastAsia="ru-RU"/>
        </w:rPr>
        <w:t>Н</w:t>
      </w:r>
      <w:proofErr w:type="spellEnd"/>
      <w:r w:rsidRPr="00CF67FC">
        <w:rPr>
          <w:rFonts w:ascii="Times New Roman" w:eastAsia="Times New Roman" w:hAnsi="Times New Roman" w:cs="Times New Roman"/>
          <w:b/>
          <w:snapToGrid w:val="0"/>
          <w:sz w:val="24"/>
          <w:szCs w:val="24"/>
          <w:lang w:val="uk-UA" w:eastAsia="ru-RU"/>
        </w:rPr>
        <w:t xml:space="preserve"> И Й:</w:t>
      </w:r>
    </w:p>
    <w:p w:rsidR="00CF67FC" w:rsidRPr="00CF67FC" w:rsidRDefault="00CF67FC" w:rsidP="0006733E">
      <w:pPr>
        <w:widowControl w:val="0"/>
        <w:tabs>
          <w:tab w:val="left" w:pos="3060"/>
        </w:tabs>
        <w:spacing w:after="0" w:line="240" w:lineRule="auto"/>
        <w:ind w:left="-567"/>
        <w:jc w:val="center"/>
        <w:rPr>
          <w:rFonts w:ascii="Times New Roman" w:eastAsia="Times New Roman" w:hAnsi="Times New Roman" w:cs="Times New Roman"/>
          <w:b/>
          <w:snapToGrid w:val="0"/>
          <w:sz w:val="24"/>
          <w:szCs w:val="24"/>
          <w:lang w:val="uk-UA" w:eastAsia="ru-RU"/>
        </w:rPr>
      </w:pPr>
    </w:p>
    <w:p w:rsidR="00CF67FC" w:rsidRPr="00CF67FC" w:rsidRDefault="00F84B18" w:rsidP="0006733E">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F67FC" w:rsidRPr="00CF67FC">
        <w:rPr>
          <w:rFonts w:ascii="Times New Roman" w:eastAsia="Times New Roman" w:hAnsi="Times New Roman" w:cs="Times New Roman"/>
          <w:sz w:val="24"/>
          <w:szCs w:val="24"/>
          <w:lang w:val="uk-UA" w:eastAsia="ru-RU"/>
        </w:rPr>
        <w:t xml:space="preserve">Інформація про Примірне положення про порядок звітування керівників навчальних закладів (доповідач </w:t>
      </w:r>
      <w:proofErr w:type="spellStart"/>
      <w:r w:rsidR="00CF67FC" w:rsidRPr="00CF67FC">
        <w:rPr>
          <w:rFonts w:ascii="Times New Roman" w:eastAsia="Times New Roman" w:hAnsi="Times New Roman" w:cs="Times New Roman"/>
          <w:sz w:val="24"/>
          <w:szCs w:val="24"/>
          <w:lang w:val="uk-UA" w:eastAsia="ru-RU"/>
        </w:rPr>
        <w:t>Логвіненко</w:t>
      </w:r>
      <w:proofErr w:type="spellEnd"/>
      <w:r w:rsidR="00CF67FC" w:rsidRPr="00CF67FC">
        <w:rPr>
          <w:rFonts w:ascii="Times New Roman" w:eastAsia="Times New Roman" w:hAnsi="Times New Roman" w:cs="Times New Roman"/>
          <w:sz w:val="24"/>
          <w:szCs w:val="24"/>
          <w:lang w:val="uk-UA" w:eastAsia="ru-RU"/>
        </w:rPr>
        <w:t xml:space="preserve"> А.В.).</w:t>
      </w:r>
    </w:p>
    <w:p w:rsidR="00CF67FC" w:rsidRPr="00CF67FC" w:rsidRDefault="00F84B18" w:rsidP="0006733E">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CF67FC" w:rsidRPr="00CF67FC">
        <w:rPr>
          <w:rFonts w:ascii="Times New Roman" w:eastAsia="Times New Roman" w:hAnsi="Times New Roman" w:cs="Times New Roman"/>
          <w:sz w:val="24"/>
          <w:szCs w:val="24"/>
          <w:lang w:val="uk-UA" w:eastAsia="ru-RU"/>
        </w:rPr>
        <w:t>Звіт директора школи (доповідач Тугай Н.В.).</w:t>
      </w:r>
    </w:p>
    <w:p w:rsidR="00CF67FC" w:rsidRPr="00CF67FC" w:rsidRDefault="00CF67FC" w:rsidP="0006733E">
      <w:pPr>
        <w:spacing w:after="0" w:line="240" w:lineRule="auto"/>
        <w:ind w:left="-567"/>
        <w:jc w:val="both"/>
        <w:rPr>
          <w:rFonts w:ascii="Times New Roman" w:eastAsia="Times New Roman" w:hAnsi="Times New Roman" w:cs="Times New Roman"/>
          <w:b/>
          <w:sz w:val="24"/>
          <w:szCs w:val="24"/>
          <w:lang w:val="uk-UA" w:eastAsia="ru-RU"/>
        </w:rPr>
      </w:pPr>
    </w:p>
    <w:p w:rsidR="00CF67FC" w:rsidRPr="00CF67FC" w:rsidRDefault="00CF67FC" w:rsidP="0006733E">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b/>
          <w:sz w:val="24"/>
          <w:szCs w:val="24"/>
          <w:lang w:val="uk-UA" w:eastAsia="ru-RU"/>
        </w:rPr>
        <w:t>І. СЛУХАЛИ:</w:t>
      </w:r>
      <w:r w:rsidR="00127C91">
        <w:rPr>
          <w:rFonts w:ascii="Times New Roman" w:eastAsia="Times New Roman" w:hAnsi="Times New Roman" w:cs="Times New Roman"/>
          <w:sz w:val="24"/>
          <w:szCs w:val="24"/>
          <w:lang w:val="uk-UA" w:eastAsia="ru-RU"/>
        </w:rPr>
        <w:t xml:space="preserve">  </w:t>
      </w:r>
      <w:proofErr w:type="spellStart"/>
      <w:r w:rsidR="00127C91">
        <w:rPr>
          <w:rFonts w:ascii="Times New Roman" w:eastAsia="Times New Roman" w:hAnsi="Times New Roman" w:cs="Times New Roman"/>
          <w:sz w:val="24"/>
          <w:szCs w:val="24"/>
          <w:lang w:val="uk-UA" w:eastAsia="ru-RU"/>
        </w:rPr>
        <w:t>Логвіненко</w:t>
      </w:r>
      <w:proofErr w:type="spellEnd"/>
      <w:r w:rsidR="00127C91">
        <w:rPr>
          <w:rFonts w:ascii="Times New Roman" w:eastAsia="Times New Roman" w:hAnsi="Times New Roman" w:cs="Times New Roman"/>
          <w:sz w:val="24"/>
          <w:szCs w:val="24"/>
          <w:lang w:val="uk-UA" w:eastAsia="ru-RU"/>
        </w:rPr>
        <w:t xml:space="preserve"> А.В., заступник</w:t>
      </w:r>
      <w:r w:rsidRPr="00CF67FC">
        <w:rPr>
          <w:rFonts w:ascii="Times New Roman" w:eastAsia="Times New Roman" w:hAnsi="Times New Roman" w:cs="Times New Roman"/>
          <w:sz w:val="24"/>
          <w:szCs w:val="24"/>
          <w:lang w:val="uk-UA" w:eastAsia="ru-RU"/>
        </w:rPr>
        <w:t xml:space="preserve"> д</w:t>
      </w:r>
      <w:r w:rsidR="00127C91">
        <w:rPr>
          <w:rFonts w:ascii="Times New Roman" w:eastAsia="Times New Roman" w:hAnsi="Times New Roman" w:cs="Times New Roman"/>
          <w:sz w:val="24"/>
          <w:szCs w:val="24"/>
          <w:lang w:val="uk-UA" w:eastAsia="ru-RU"/>
        </w:rPr>
        <w:t xml:space="preserve">иректора з навчальної роботи наголосила  </w:t>
      </w:r>
      <w:r w:rsidRPr="00CF67FC">
        <w:rPr>
          <w:rFonts w:ascii="Times New Roman" w:eastAsia="Times New Roman" w:hAnsi="Times New Roman" w:cs="Times New Roman"/>
          <w:sz w:val="24"/>
          <w:szCs w:val="24"/>
          <w:lang w:val="uk-UA" w:eastAsia="ru-RU"/>
        </w:rPr>
        <w:t>про Примірне положення про порядок звітування керівників загальноосвітніх навчальних закладів перед колективом та громадськістю. Анастасія Василівна  довела до відома присутніх мету та завдання звітування, а також розповіла про порядок проведення звіту. Вона запропонувала обрати головою зборів голов</w:t>
      </w:r>
      <w:r w:rsidR="00127C91">
        <w:rPr>
          <w:rFonts w:ascii="Times New Roman" w:eastAsia="Times New Roman" w:hAnsi="Times New Roman" w:cs="Times New Roman"/>
          <w:sz w:val="24"/>
          <w:szCs w:val="24"/>
          <w:lang w:val="uk-UA" w:eastAsia="ru-RU"/>
        </w:rPr>
        <w:t>у батьківського комітету учнів 1 класу Півень В.С.</w:t>
      </w:r>
    </w:p>
    <w:p w:rsidR="00CF67FC" w:rsidRPr="00CF67FC" w:rsidRDefault="00CF67FC" w:rsidP="0006733E">
      <w:pPr>
        <w:spacing w:after="0" w:line="240" w:lineRule="auto"/>
        <w:ind w:left="-567"/>
        <w:rPr>
          <w:rFonts w:ascii="Times New Roman" w:hAnsi="Times New Roman" w:cs="Times New Roman"/>
        </w:rPr>
      </w:pPr>
    </w:p>
    <w:p w:rsidR="00CF67FC" w:rsidRPr="00CF67FC" w:rsidRDefault="00CF67FC" w:rsidP="0006733E">
      <w:pPr>
        <w:spacing w:after="0" w:line="240" w:lineRule="auto"/>
        <w:ind w:left="-567"/>
        <w:jc w:val="both"/>
        <w:rPr>
          <w:rFonts w:ascii="Times New Roman" w:hAnsi="Times New Roman" w:cs="Times New Roman"/>
          <w:b/>
          <w:lang w:val="uk-UA"/>
        </w:rPr>
      </w:pPr>
      <w:r w:rsidRPr="00CF67FC">
        <w:rPr>
          <w:rFonts w:ascii="Times New Roman" w:hAnsi="Times New Roman" w:cs="Times New Roman"/>
          <w:b/>
        </w:rPr>
        <w:t>В</w:t>
      </w:r>
      <w:r w:rsidRPr="00CF67FC">
        <w:rPr>
          <w:rFonts w:ascii="Times New Roman" w:hAnsi="Times New Roman" w:cs="Times New Roman"/>
          <w:b/>
          <w:lang w:val="uk-UA"/>
        </w:rPr>
        <w:t>ИСТУПИЛИ</w:t>
      </w:r>
      <w:r w:rsidRPr="00CF67FC">
        <w:rPr>
          <w:rFonts w:ascii="Times New Roman" w:hAnsi="Times New Roman" w:cs="Times New Roman"/>
          <w:b/>
        </w:rPr>
        <w:t>:</w:t>
      </w:r>
    </w:p>
    <w:p w:rsidR="00CF67FC" w:rsidRPr="00CF67FC" w:rsidRDefault="00127C91" w:rsidP="0006733E">
      <w:pPr>
        <w:spacing w:after="0" w:line="240" w:lineRule="auto"/>
        <w:ind w:left="-567"/>
        <w:jc w:val="both"/>
        <w:rPr>
          <w:rFonts w:ascii="Times New Roman" w:hAnsi="Times New Roman" w:cs="Times New Roman"/>
          <w:lang w:val="uk-UA"/>
        </w:rPr>
      </w:pPr>
      <w:r>
        <w:rPr>
          <w:rFonts w:ascii="Times New Roman" w:hAnsi="Times New Roman" w:cs="Times New Roman"/>
          <w:lang w:val="uk-UA"/>
        </w:rPr>
        <w:t>Півень В.С</w:t>
      </w:r>
      <w:r w:rsidR="00CF67FC" w:rsidRPr="00CF67FC">
        <w:rPr>
          <w:rFonts w:ascii="Times New Roman" w:hAnsi="Times New Roman" w:cs="Times New Roman"/>
          <w:lang w:val="uk-UA"/>
        </w:rPr>
        <w:t>.,</w:t>
      </w:r>
      <w:r w:rsidR="00CF67FC" w:rsidRPr="00CF67FC">
        <w:rPr>
          <w:rFonts w:ascii="Times New Roman" w:hAnsi="Times New Roman" w:cs="Times New Roman"/>
          <w:b/>
          <w:lang w:val="uk-UA"/>
        </w:rPr>
        <w:t xml:space="preserve"> </w:t>
      </w:r>
      <w:r w:rsidR="00CF67FC" w:rsidRPr="00CF67FC">
        <w:rPr>
          <w:rFonts w:ascii="Times New Roman" w:hAnsi="Times New Roman" w:cs="Times New Roman"/>
        </w:rPr>
        <w:t>голова</w:t>
      </w:r>
      <w:r w:rsidR="00CF67FC" w:rsidRPr="00CF67FC">
        <w:rPr>
          <w:rFonts w:ascii="Times New Roman" w:hAnsi="Times New Roman" w:cs="Times New Roman"/>
          <w:lang w:val="uk-UA"/>
        </w:rPr>
        <w:t xml:space="preserve"> зборів</w:t>
      </w:r>
      <w:r w:rsidR="00CF67FC" w:rsidRPr="00CF67FC">
        <w:rPr>
          <w:rFonts w:ascii="Times New Roman" w:hAnsi="Times New Roman" w:cs="Times New Roman"/>
        </w:rPr>
        <w:t>, як</w:t>
      </w:r>
      <w:r w:rsidR="00CF67FC" w:rsidRPr="00CF67FC">
        <w:rPr>
          <w:rFonts w:ascii="Times New Roman" w:hAnsi="Times New Roman" w:cs="Times New Roman"/>
          <w:lang w:val="uk-UA"/>
        </w:rPr>
        <w:t xml:space="preserve">а </w:t>
      </w:r>
      <w:r w:rsidR="00CF67FC" w:rsidRPr="00CF67FC">
        <w:rPr>
          <w:rFonts w:ascii="Times New Roman" w:hAnsi="Times New Roman" w:cs="Times New Roman"/>
        </w:rPr>
        <w:t xml:space="preserve"> </w:t>
      </w:r>
      <w:proofErr w:type="spellStart"/>
      <w:r w:rsidR="00CF67FC" w:rsidRPr="00CF67FC">
        <w:rPr>
          <w:rFonts w:ascii="Times New Roman" w:hAnsi="Times New Roman" w:cs="Times New Roman"/>
        </w:rPr>
        <w:t>запропонува</w:t>
      </w:r>
      <w:proofErr w:type="spellEnd"/>
      <w:r w:rsidR="00CF67FC" w:rsidRPr="00CF67FC">
        <w:rPr>
          <w:rFonts w:ascii="Times New Roman" w:hAnsi="Times New Roman" w:cs="Times New Roman"/>
          <w:lang w:val="uk-UA"/>
        </w:rPr>
        <w:t>ла</w:t>
      </w:r>
      <w:r w:rsidR="00CF67FC" w:rsidRPr="00CF67FC">
        <w:rPr>
          <w:rFonts w:ascii="Times New Roman" w:hAnsi="Times New Roman" w:cs="Times New Roman"/>
        </w:rPr>
        <w:t xml:space="preserve"> для </w:t>
      </w:r>
      <w:proofErr w:type="spellStart"/>
      <w:r w:rsidR="00CF67FC" w:rsidRPr="00CF67FC">
        <w:rPr>
          <w:rFonts w:ascii="Times New Roman" w:hAnsi="Times New Roman" w:cs="Times New Roman"/>
        </w:rPr>
        <w:t>ве</w:t>
      </w:r>
      <w:r>
        <w:rPr>
          <w:rFonts w:ascii="Times New Roman" w:hAnsi="Times New Roman" w:cs="Times New Roman"/>
        </w:rPr>
        <w:t>дення</w:t>
      </w:r>
      <w:proofErr w:type="spellEnd"/>
      <w:r>
        <w:rPr>
          <w:rFonts w:ascii="Times New Roman" w:hAnsi="Times New Roman" w:cs="Times New Roman"/>
        </w:rPr>
        <w:t xml:space="preserve"> </w:t>
      </w:r>
      <w:proofErr w:type="spellStart"/>
      <w:r>
        <w:rPr>
          <w:rFonts w:ascii="Times New Roman" w:hAnsi="Times New Roman" w:cs="Times New Roman"/>
        </w:rPr>
        <w:t>зборів</w:t>
      </w:r>
      <w:proofErr w:type="spellEnd"/>
      <w:r>
        <w:rPr>
          <w:rFonts w:ascii="Times New Roman" w:hAnsi="Times New Roman" w:cs="Times New Roman"/>
        </w:rPr>
        <w:t xml:space="preserve"> обрати  секретарем</w:t>
      </w:r>
      <w:r w:rsidR="00CF67FC" w:rsidRPr="00CF67FC">
        <w:rPr>
          <w:rFonts w:ascii="Times New Roman" w:hAnsi="Times New Roman" w:cs="Times New Roman"/>
          <w:lang w:val="uk-UA"/>
        </w:rPr>
        <w:t>,</w:t>
      </w:r>
      <w:r>
        <w:rPr>
          <w:rFonts w:ascii="Times New Roman" w:hAnsi="Times New Roman" w:cs="Times New Roman"/>
          <w:lang w:val="uk-UA"/>
        </w:rPr>
        <w:t xml:space="preserve"> Зарудну І.О., вчителя</w:t>
      </w:r>
      <w:r w:rsidRPr="00127C91">
        <w:rPr>
          <w:rFonts w:ascii="Times New Roman" w:hAnsi="Times New Roman" w:cs="Times New Roman"/>
          <w:lang w:val="uk-UA"/>
        </w:rPr>
        <w:t xml:space="preserve"> української  мови та літератури</w:t>
      </w:r>
      <w:r w:rsidR="00CF67FC" w:rsidRPr="00CF67FC">
        <w:rPr>
          <w:rFonts w:ascii="Times New Roman" w:hAnsi="Times New Roman" w:cs="Times New Roman"/>
          <w:lang w:val="uk-UA"/>
        </w:rPr>
        <w:t>.</w:t>
      </w:r>
    </w:p>
    <w:p w:rsidR="00CF67FC" w:rsidRPr="00CF67FC" w:rsidRDefault="00CF67FC" w:rsidP="0006733E">
      <w:pPr>
        <w:spacing w:after="0" w:line="240" w:lineRule="auto"/>
        <w:ind w:left="-567"/>
        <w:rPr>
          <w:rFonts w:ascii="Times New Roman" w:hAnsi="Times New Roman" w:cs="Times New Roman"/>
          <w:b/>
          <w:lang w:val="uk-UA"/>
        </w:rPr>
      </w:pPr>
    </w:p>
    <w:p w:rsidR="00CF67FC" w:rsidRPr="00CF67FC" w:rsidRDefault="00CF67FC" w:rsidP="0006733E">
      <w:pPr>
        <w:spacing w:after="0" w:line="240" w:lineRule="auto"/>
        <w:ind w:left="-567"/>
        <w:rPr>
          <w:rFonts w:ascii="Times New Roman" w:hAnsi="Times New Roman" w:cs="Times New Roman"/>
          <w:b/>
          <w:lang w:val="uk-UA"/>
        </w:rPr>
      </w:pPr>
      <w:r w:rsidRPr="00CF67FC">
        <w:rPr>
          <w:rFonts w:ascii="Times New Roman" w:hAnsi="Times New Roman" w:cs="Times New Roman"/>
          <w:b/>
        </w:rPr>
        <w:t xml:space="preserve"> У</w:t>
      </w:r>
      <w:r w:rsidRPr="00CF67FC">
        <w:rPr>
          <w:rFonts w:ascii="Times New Roman" w:hAnsi="Times New Roman" w:cs="Times New Roman"/>
          <w:b/>
          <w:lang w:val="uk-UA"/>
        </w:rPr>
        <w:t>ХВАЛИЛИ</w:t>
      </w:r>
      <w:r w:rsidRPr="00CF67FC">
        <w:rPr>
          <w:rFonts w:ascii="Times New Roman" w:hAnsi="Times New Roman" w:cs="Times New Roman"/>
          <w:b/>
        </w:rPr>
        <w:t>:</w:t>
      </w:r>
    </w:p>
    <w:p w:rsidR="00CF67FC" w:rsidRPr="00CF67FC" w:rsidRDefault="00D00ECF" w:rsidP="0006733E">
      <w:pPr>
        <w:spacing w:after="0" w:line="240" w:lineRule="auto"/>
        <w:ind w:left="-567"/>
        <w:rPr>
          <w:rFonts w:ascii="Times New Roman" w:hAnsi="Times New Roman" w:cs="Times New Roman"/>
          <w:lang w:val="uk-UA"/>
        </w:rPr>
      </w:pPr>
      <w:r>
        <w:rPr>
          <w:rFonts w:ascii="Times New Roman" w:hAnsi="Times New Roman" w:cs="Times New Roman"/>
        </w:rPr>
        <w:t>1.</w:t>
      </w:r>
      <w:r w:rsidR="00CF67FC" w:rsidRPr="00CF67FC">
        <w:rPr>
          <w:rFonts w:ascii="Times New Roman" w:hAnsi="Times New Roman" w:cs="Times New Roman"/>
        </w:rPr>
        <w:t xml:space="preserve">Обрати головою </w:t>
      </w:r>
      <w:proofErr w:type="spellStart"/>
      <w:r w:rsidR="00CF67FC" w:rsidRPr="00CF67FC">
        <w:rPr>
          <w:rFonts w:ascii="Times New Roman" w:hAnsi="Times New Roman" w:cs="Times New Roman"/>
        </w:rPr>
        <w:t>зборів</w:t>
      </w:r>
      <w:proofErr w:type="spellEnd"/>
      <w:r w:rsidR="00CF67FC" w:rsidRPr="00CF67FC">
        <w:rPr>
          <w:rFonts w:ascii="Times New Roman" w:hAnsi="Times New Roman" w:cs="Times New Roman"/>
        </w:rPr>
        <w:t xml:space="preserve"> </w:t>
      </w:r>
      <w:r w:rsidR="00CF67FC" w:rsidRPr="00CF67FC">
        <w:rPr>
          <w:rFonts w:ascii="Times New Roman" w:hAnsi="Times New Roman" w:cs="Times New Roman"/>
          <w:lang w:val="uk-UA"/>
        </w:rPr>
        <w:t xml:space="preserve"> </w:t>
      </w:r>
      <w:proofErr w:type="gramStart"/>
      <w:r w:rsidRPr="00D00ECF">
        <w:rPr>
          <w:rFonts w:ascii="Times New Roman" w:hAnsi="Times New Roman" w:cs="Times New Roman"/>
          <w:lang w:val="uk-UA"/>
        </w:rPr>
        <w:t>П</w:t>
      </w:r>
      <w:proofErr w:type="gramEnd"/>
      <w:r w:rsidRPr="00D00ECF">
        <w:rPr>
          <w:rFonts w:ascii="Times New Roman" w:hAnsi="Times New Roman" w:cs="Times New Roman"/>
          <w:lang w:val="uk-UA"/>
        </w:rPr>
        <w:t>івень В.С.</w:t>
      </w:r>
    </w:p>
    <w:p w:rsidR="00CF67FC" w:rsidRPr="00CF67FC" w:rsidRDefault="00D00ECF" w:rsidP="0006733E">
      <w:pPr>
        <w:spacing w:after="0" w:line="240" w:lineRule="auto"/>
        <w:ind w:left="-567"/>
        <w:rPr>
          <w:rFonts w:ascii="Times New Roman" w:hAnsi="Times New Roman" w:cs="Times New Roman"/>
          <w:lang w:val="uk-UA"/>
        </w:rPr>
      </w:pPr>
      <w:r>
        <w:rPr>
          <w:rFonts w:ascii="Times New Roman" w:hAnsi="Times New Roman" w:cs="Times New Roman"/>
        </w:rPr>
        <w:t>2.</w:t>
      </w:r>
      <w:r w:rsidR="00CF67FC" w:rsidRPr="00CF67FC">
        <w:rPr>
          <w:rFonts w:ascii="Times New Roman" w:hAnsi="Times New Roman" w:cs="Times New Roman"/>
        </w:rPr>
        <w:t xml:space="preserve">Обрати  секретарем </w:t>
      </w:r>
      <w:proofErr w:type="spellStart"/>
      <w:r w:rsidR="00CF67FC" w:rsidRPr="00CF67FC">
        <w:rPr>
          <w:rFonts w:ascii="Times New Roman" w:hAnsi="Times New Roman" w:cs="Times New Roman"/>
        </w:rPr>
        <w:t>зборів</w:t>
      </w:r>
      <w:proofErr w:type="spellEnd"/>
      <w:r w:rsidR="00CF67FC" w:rsidRPr="00CF67FC">
        <w:rPr>
          <w:rFonts w:ascii="Times New Roman" w:hAnsi="Times New Roman" w:cs="Times New Roman"/>
        </w:rPr>
        <w:t xml:space="preserve"> </w:t>
      </w:r>
      <w:r>
        <w:rPr>
          <w:rFonts w:ascii="Times New Roman" w:hAnsi="Times New Roman" w:cs="Times New Roman"/>
          <w:lang w:val="uk-UA"/>
        </w:rPr>
        <w:t>Зарудну</w:t>
      </w:r>
      <w:proofErr w:type="gramStart"/>
      <w:r>
        <w:rPr>
          <w:rFonts w:ascii="Times New Roman" w:hAnsi="Times New Roman" w:cs="Times New Roman"/>
          <w:lang w:val="uk-UA"/>
        </w:rPr>
        <w:t xml:space="preserve"> І.</w:t>
      </w:r>
      <w:proofErr w:type="gramEnd"/>
      <w:r>
        <w:rPr>
          <w:rFonts w:ascii="Times New Roman" w:hAnsi="Times New Roman" w:cs="Times New Roman"/>
          <w:lang w:val="uk-UA"/>
        </w:rPr>
        <w:t>О.</w:t>
      </w:r>
    </w:p>
    <w:p w:rsidR="00CF67FC" w:rsidRPr="00CF67FC" w:rsidRDefault="00CF67FC" w:rsidP="0006733E">
      <w:pPr>
        <w:spacing w:after="0" w:line="240" w:lineRule="auto"/>
        <w:ind w:left="-567"/>
        <w:rPr>
          <w:rFonts w:ascii="Times New Roman" w:hAnsi="Times New Roman" w:cs="Times New Roman"/>
          <w:b/>
          <w:lang w:val="uk-UA"/>
        </w:rPr>
      </w:pPr>
    </w:p>
    <w:p w:rsidR="00CF67FC" w:rsidRPr="00CF67FC" w:rsidRDefault="00CF67FC" w:rsidP="0006733E">
      <w:pPr>
        <w:spacing w:after="0" w:line="240" w:lineRule="auto"/>
        <w:ind w:left="-567"/>
        <w:rPr>
          <w:rFonts w:ascii="Times New Roman" w:hAnsi="Times New Roman" w:cs="Times New Roman"/>
          <w:b/>
          <w:lang w:val="uk-UA"/>
        </w:rPr>
      </w:pPr>
      <w:r w:rsidRPr="00CF67FC">
        <w:rPr>
          <w:rFonts w:ascii="Times New Roman" w:hAnsi="Times New Roman" w:cs="Times New Roman"/>
          <w:b/>
        </w:rPr>
        <w:t>І</w:t>
      </w:r>
      <w:r w:rsidRPr="00CF67FC">
        <w:rPr>
          <w:rFonts w:ascii="Times New Roman" w:hAnsi="Times New Roman" w:cs="Times New Roman"/>
          <w:b/>
          <w:lang w:val="uk-UA"/>
        </w:rPr>
        <w:t>І</w:t>
      </w:r>
      <w:r w:rsidRPr="00CF67FC">
        <w:rPr>
          <w:rFonts w:ascii="Times New Roman" w:hAnsi="Times New Roman" w:cs="Times New Roman"/>
          <w:b/>
        </w:rPr>
        <w:t xml:space="preserve">. СЛУХАЛИ:  </w:t>
      </w:r>
    </w:p>
    <w:p w:rsidR="00CF67FC" w:rsidRPr="00CF67FC" w:rsidRDefault="00675CC1" w:rsidP="0006733E">
      <w:pPr>
        <w:spacing w:after="0" w:line="240" w:lineRule="auto"/>
        <w:ind w:left="-567"/>
        <w:rPr>
          <w:rFonts w:ascii="Times New Roman" w:hAnsi="Times New Roman" w:cs="Times New Roman"/>
          <w:lang w:val="uk-UA"/>
        </w:rPr>
      </w:pPr>
      <w:r>
        <w:rPr>
          <w:rFonts w:ascii="Times New Roman" w:hAnsi="Times New Roman" w:cs="Times New Roman"/>
          <w:lang w:val="uk-UA"/>
        </w:rPr>
        <w:t>Тугай Н.В.,  директора школи</w:t>
      </w:r>
    </w:p>
    <w:p w:rsidR="00CF67FC" w:rsidRPr="00CF67FC" w:rsidRDefault="00CF67FC" w:rsidP="0006733E">
      <w:pPr>
        <w:spacing w:after="0" w:line="240" w:lineRule="auto"/>
        <w:ind w:left="-567"/>
        <w:jc w:val="both"/>
        <w:rPr>
          <w:rFonts w:ascii="Times New Roman" w:hAnsi="Times New Roman" w:cs="Times New Roman"/>
          <w:lang w:val="uk-UA"/>
        </w:rPr>
      </w:pPr>
      <w:r w:rsidRPr="00CF67FC">
        <w:rPr>
          <w:rFonts w:ascii="Times New Roman" w:hAnsi="Times New Roman" w:cs="Times New Roman"/>
          <w:lang w:val="uk-UA"/>
        </w:rPr>
        <w:t xml:space="preserve"> </w:t>
      </w:r>
      <w:r w:rsidRPr="00CF67FC">
        <w:rPr>
          <w:rFonts w:ascii="Times New Roman" w:hAnsi="Times New Roman" w:cs="Times New Roman"/>
          <w:lang w:val="uk-UA"/>
        </w:rPr>
        <w:tab/>
        <w:t xml:space="preserve"> Шановні присутні! Закінчився навчальний рік і тому ми зібралися сьогодні, щоб зробити певні підсумки роботи колективу школи, оцінити діяльність ди</w:t>
      </w:r>
      <w:r w:rsidR="00336229">
        <w:rPr>
          <w:rFonts w:ascii="Times New Roman" w:hAnsi="Times New Roman" w:cs="Times New Roman"/>
          <w:lang w:val="uk-UA"/>
        </w:rPr>
        <w:t>ректора на посаді протягом 2016/2017</w:t>
      </w:r>
      <w:r w:rsidRPr="00CF67FC">
        <w:rPr>
          <w:rFonts w:ascii="Times New Roman" w:hAnsi="Times New Roman" w:cs="Times New Roman"/>
          <w:lang w:val="uk-UA"/>
        </w:rPr>
        <w:t xml:space="preserve"> навчального року. </w:t>
      </w:r>
      <w:r w:rsidRPr="00CF67FC">
        <w:rPr>
          <w:rFonts w:ascii="Times New Roman" w:hAnsi="Times New Roman" w:cs="Times New Roman"/>
        </w:rPr>
        <w:t xml:space="preserve">На </w:t>
      </w:r>
      <w:proofErr w:type="spellStart"/>
      <w:r w:rsidRPr="00CF67FC">
        <w:rPr>
          <w:rFonts w:ascii="Times New Roman" w:hAnsi="Times New Roman" w:cs="Times New Roman"/>
        </w:rPr>
        <w:t>цих</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загальних</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зборах</w:t>
      </w:r>
      <w:proofErr w:type="spellEnd"/>
      <w:r w:rsidRPr="00CF67FC">
        <w:rPr>
          <w:rFonts w:ascii="Times New Roman" w:hAnsi="Times New Roman" w:cs="Times New Roman"/>
        </w:rPr>
        <w:t xml:space="preserve"> ми </w:t>
      </w:r>
      <w:proofErr w:type="spellStart"/>
      <w:r w:rsidRPr="00CF67FC">
        <w:rPr>
          <w:rFonts w:ascii="Times New Roman" w:hAnsi="Times New Roman" w:cs="Times New Roman"/>
        </w:rPr>
        <w:t>керуємося</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Положенням</w:t>
      </w:r>
      <w:proofErr w:type="spellEnd"/>
      <w:r w:rsidRPr="00CF67FC">
        <w:rPr>
          <w:rFonts w:ascii="Times New Roman" w:hAnsi="Times New Roman" w:cs="Times New Roman"/>
        </w:rPr>
        <w:t xml:space="preserve"> про порядок </w:t>
      </w:r>
      <w:proofErr w:type="spellStart"/>
      <w:r w:rsidRPr="00CF67FC">
        <w:rPr>
          <w:rFonts w:ascii="Times New Roman" w:hAnsi="Times New Roman" w:cs="Times New Roman"/>
        </w:rPr>
        <w:t>звітування</w:t>
      </w:r>
      <w:proofErr w:type="spellEnd"/>
      <w:r w:rsidRPr="00CF67FC">
        <w:rPr>
          <w:rFonts w:ascii="Times New Roman" w:hAnsi="Times New Roman" w:cs="Times New Roman"/>
        </w:rPr>
        <w:t xml:space="preserve"> директора </w:t>
      </w:r>
      <w:r w:rsidRPr="00CF67FC">
        <w:rPr>
          <w:rFonts w:ascii="Times New Roman" w:hAnsi="Times New Roman" w:cs="Times New Roman"/>
          <w:lang w:val="uk-UA"/>
        </w:rPr>
        <w:t xml:space="preserve">Богуславської </w:t>
      </w:r>
      <w:r w:rsidRPr="00CF67FC">
        <w:rPr>
          <w:rFonts w:ascii="Times New Roman" w:hAnsi="Times New Roman" w:cs="Times New Roman"/>
        </w:rPr>
        <w:t xml:space="preserve">ЗОШ І-ІІІ </w:t>
      </w:r>
      <w:proofErr w:type="spellStart"/>
      <w:r w:rsidRPr="00CF67FC">
        <w:rPr>
          <w:rFonts w:ascii="Times New Roman" w:hAnsi="Times New Roman" w:cs="Times New Roman"/>
        </w:rPr>
        <w:t>ступенів</w:t>
      </w:r>
      <w:proofErr w:type="spellEnd"/>
      <w:r w:rsidRPr="00CF67FC">
        <w:rPr>
          <w:rFonts w:ascii="Times New Roman" w:hAnsi="Times New Roman" w:cs="Times New Roman"/>
        </w:rPr>
        <w:t xml:space="preserve"> перед </w:t>
      </w:r>
      <w:proofErr w:type="spellStart"/>
      <w:r w:rsidRPr="00CF67FC">
        <w:rPr>
          <w:rFonts w:ascii="Times New Roman" w:hAnsi="Times New Roman" w:cs="Times New Roman"/>
        </w:rPr>
        <w:t>трудовим</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колективом</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представниками</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громадського</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самоврядування</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школи</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щодо</w:t>
      </w:r>
      <w:proofErr w:type="spellEnd"/>
      <w:r w:rsidRPr="00CF67FC">
        <w:rPr>
          <w:rFonts w:ascii="Times New Roman" w:hAnsi="Times New Roman" w:cs="Times New Roman"/>
        </w:rPr>
        <w:t xml:space="preserve"> </w:t>
      </w:r>
      <w:proofErr w:type="spellStart"/>
      <w:proofErr w:type="gramStart"/>
      <w:r w:rsidRPr="00CF67FC">
        <w:rPr>
          <w:rFonts w:ascii="Times New Roman" w:hAnsi="Times New Roman" w:cs="Times New Roman"/>
        </w:rPr>
        <w:t>своєї</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д</w:t>
      </w:r>
      <w:proofErr w:type="gramEnd"/>
      <w:r w:rsidRPr="00CF67FC">
        <w:rPr>
          <w:rFonts w:ascii="Times New Roman" w:hAnsi="Times New Roman" w:cs="Times New Roman"/>
        </w:rPr>
        <w:t>іяльності</w:t>
      </w:r>
      <w:proofErr w:type="spellEnd"/>
      <w:r w:rsidRPr="00CF67FC">
        <w:rPr>
          <w:rFonts w:ascii="Times New Roman" w:hAnsi="Times New Roman" w:cs="Times New Roman"/>
        </w:rPr>
        <w:t xml:space="preserve"> на </w:t>
      </w:r>
      <w:proofErr w:type="spellStart"/>
      <w:r w:rsidRPr="00CF67FC">
        <w:rPr>
          <w:rFonts w:ascii="Times New Roman" w:hAnsi="Times New Roman" w:cs="Times New Roman"/>
        </w:rPr>
        <w:t>посаді</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протягом</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навчального</w:t>
      </w:r>
      <w:proofErr w:type="spellEnd"/>
      <w:r w:rsidRPr="00CF67FC">
        <w:rPr>
          <w:rFonts w:ascii="Times New Roman" w:hAnsi="Times New Roman" w:cs="Times New Roman"/>
        </w:rPr>
        <w:t xml:space="preserve"> року.</w:t>
      </w:r>
    </w:p>
    <w:p w:rsidR="00CF67FC" w:rsidRPr="00CF67FC" w:rsidRDefault="00CF67FC" w:rsidP="0006733E">
      <w:pPr>
        <w:spacing w:after="0" w:line="240" w:lineRule="auto"/>
        <w:ind w:left="-567"/>
        <w:jc w:val="both"/>
        <w:rPr>
          <w:rFonts w:ascii="Times New Roman" w:hAnsi="Times New Roman" w:cs="Times New Roman"/>
          <w:lang w:val="uk-UA"/>
        </w:rPr>
      </w:pPr>
      <w:r w:rsidRPr="00CF67FC">
        <w:rPr>
          <w:rFonts w:ascii="Times New Roman" w:hAnsi="Times New Roman" w:cs="Times New Roman"/>
        </w:rPr>
        <w:t xml:space="preserve"> </w:t>
      </w:r>
      <w:r w:rsidRPr="00CF67FC">
        <w:rPr>
          <w:rFonts w:ascii="Times New Roman" w:hAnsi="Times New Roman" w:cs="Times New Roman"/>
          <w:lang w:val="uk-UA"/>
        </w:rPr>
        <w:tab/>
      </w:r>
      <w:r w:rsidRPr="00CF67FC">
        <w:rPr>
          <w:rFonts w:ascii="Times New Roman" w:hAnsi="Times New Roman" w:cs="Times New Roman"/>
        </w:rPr>
        <w:t xml:space="preserve"> Як директор </w:t>
      </w:r>
      <w:proofErr w:type="spellStart"/>
      <w:r w:rsidRPr="00CF67FC">
        <w:rPr>
          <w:rFonts w:ascii="Times New Roman" w:hAnsi="Times New Roman" w:cs="Times New Roman"/>
        </w:rPr>
        <w:t>школи</w:t>
      </w:r>
      <w:proofErr w:type="spellEnd"/>
      <w:r w:rsidRPr="00CF67FC">
        <w:rPr>
          <w:rFonts w:ascii="Times New Roman" w:hAnsi="Times New Roman" w:cs="Times New Roman"/>
        </w:rPr>
        <w:t xml:space="preserve">, у </w:t>
      </w:r>
      <w:proofErr w:type="spellStart"/>
      <w:proofErr w:type="gramStart"/>
      <w:r w:rsidRPr="00CF67FC">
        <w:rPr>
          <w:rFonts w:ascii="Times New Roman" w:hAnsi="Times New Roman" w:cs="Times New Roman"/>
        </w:rPr>
        <w:t>своїй</w:t>
      </w:r>
      <w:proofErr w:type="spellEnd"/>
      <w:proofErr w:type="gramEnd"/>
      <w:r w:rsidRPr="00CF67FC">
        <w:rPr>
          <w:rFonts w:ascii="Times New Roman" w:hAnsi="Times New Roman" w:cs="Times New Roman"/>
        </w:rPr>
        <w:t xml:space="preserve"> </w:t>
      </w:r>
      <w:proofErr w:type="spellStart"/>
      <w:r w:rsidRPr="00CF67FC">
        <w:rPr>
          <w:rFonts w:ascii="Times New Roman" w:hAnsi="Times New Roman" w:cs="Times New Roman"/>
        </w:rPr>
        <w:t>діяльності</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протягом</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звітного</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періоду</w:t>
      </w:r>
      <w:proofErr w:type="spellEnd"/>
      <w:r w:rsidRPr="00CF67FC">
        <w:rPr>
          <w:rFonts w:ascii="Times New Roman" w:hAnsi="Times New Roman" w:cs="Times New Roman"/>
        </w:rPr>
        <w:t xml:space="preserve">, я </w:t>
      </w:r>
      <w:proofErr w:type="spellStart"/>
      <w:r w:rsidRPr="00CF67FC">
        <w:rPr>
          <w:rFonts w:ascii="Times New Roman" w:hAnsi="Times New Roman" w:cs="Times New Roman"/>
        </w:rPr>
        <w:t>керува</w:t>
      </w:r>
      <w:proofErr w:type="spellEnd"/>
      <w:r w:rsidRPr="00CF67FC">
        <w:rPr>
          <w:rFonts w:ascii="Times New Roman" w:hAnsi="Times New Roman" w:cs="Times New Roman"/>
          <w:lang w:val="uk-UA"/>
        </w:rPr>
        <w:t>ла</w:t>
      </w:r>
      <w:proofErr w:type="spellStart"/>
      <w:r w:rsidRPr="00CF67FC">
        <w:rPr>
          <w:rFonts w:ascii="Times New Roman" w:hAnsi="Times New Roman" w:cs="Times New Roman"/>
        </w:rPr>
        <w:t>ся</w:t>
      </w:r>
      <w:proofErr w:type="spellEnd"/>
      <w:r w:rsidRPr="00CF67FC">
        <w:rPr>
          <w:rFonts w:ascii="Times New Roman" w:hAnsi="Times New Roman" w:cs="Times New Roman"/>
        </w:rPr>
        <w:t xml:space="preserve"> Статутом </w:t>
      </w:r>
      <w:proofErr w:type="spellStart"/>
      <w:r w:rsidRPr="00CF67FC">
        <w:rPr>
          <w:rFonts w:ascii="Times New Roman" w:hAnsi="Times New Roman" w:cs="Times New Roman"/>
        </w:rPr>
        <w:t>школи</w:t>
      </w:r>
      <w:proofErr w:type="spellEnd"/>
      <w:r w:rsidRPr="00CF67FC">
        <w:rPr>
          <w:rFonts w:ascii="Times New Roman" w:hAnsi="Times New Roman" w:cs="Times New Roman"/>
        </w:rPr>
        <w:t xml:space="preserve">, Правилами </w:t>
      </w:r>
      <w:proofErr w:type="spellStart"/>
      <w:r w:rsidRPr="00CF67FC">
        <w:rPr>
          <w:rFonts w:ascii="Times New Roman" w:hAnsi="Times New Roman" w:cs="Times New Roman"/>
        </w:rPr>
        <w:t>внутрішнього</w:t>
      </w:r>
      <w:proofErr w:type="spellEnd"/>
      <w:r w:rsidRPr="00CF67FC">
        <w:rPr>
          <w:rFonts w:ascii="Times New Roman" w:hAnsi="Times New Roman" w:cs="Times New Roman"/>
        </w:rPr>
        <w:t xml:space="preserve"> трудового </w:t>
      </w:r>
      <w:proofErr w:type="spellStart"/>
      <w:r w:rsidRPr="00CF67FC">
        <w:rPr>
          <w:rFonts w:ascii="Times New Roman" w:hAnsi="Times New Roman" w:cs="Times New Roman"/>
        </w:rPr>
        <w:t>розпорядку</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посадовими</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обов’язками</w:t>
      </w:r>
      <w:proofErr w:type="spellEnd"/>
      <w:r w:rsidRPr="00CF67FC">
        <w:rPr>
          <w:rFonts w:ascii="Times New Roman" w:hAnsi="Times New Roman" w:cs="Times New Roman"/>
        </w:rPr>
        <w:t xml:space="preserve"> директора </w:t>
      </w:r>
      <w:proofErr w:type="spellStart"/>
      <w:r w:rsidRPr="00CF67FC">
        <w:rPr>
          <w:rFonts w:ascii="Times New Roman" w:hAnsi="Times New Roman" w:cs="Times New Roman"/>
        </w:rPr>
        <w:t>школи</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законодавством</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України</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іншими</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нормативними</w:t>
      </w:r>
      <w:proofErr w:type="spellEnd"/>
      <w:r w:rsidRPr="00CF67FC">
        <w:rPr>
          <w:rFonts w:ascii="Times New Roman" w:hAnsi="Times New Roman" w:cs="Times New Roman"/>
        </w:rPr>
        <w:t xml:space="preserve"> актами, </w:t>
      </w:r>
      <w:proofErr w:type="spellStart"/>
      <w:r w:rsidRPr="00CF67FC">
        <w:rPr>
          <w:rFonts w:ascii="Times New Roman" w:hAnsi="Times New Roman" w:cs="Times New Roman"/>
        </w:rPr>
        <w:t>що</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регламентують</w:t>
      </w:r>
      <w:proofErr w:type="spellEnd"/>
      <w:r w:rsidRPr="00CF67FC">
        <w:rPr>
          <w:rFonts w:ascii="Times New Roman" w:hAnsi="Times New Roman" w:cs="Times New Roman"/>
        </w:rPr>
        <w:t xml:space="preserve"> роботу </w:t>
      </w:r>
      <w:proofErr w:type="spellStart"/>
      <w:r w:rsidRPr="00CF67FC">
        <w:rPr>
          <w:rFonts w:ascii="Times New Roman" w:hAnsi="Times New Roman" w:cs="Times New Roman"/>
        </w:rPr>
        <w:t>керівника</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загальноосвітнього</w:t>
      </w:r>
      <w:proofErr w:type="spellEnd"/>
      <w:r w:rsidRPr="00CF67FC">
        <w:rPr>
          <w:rFonts w:ascii="Times New Roman" w:hAnsi="Times New Roman" w:cs="Times New Roman"/>
        </w:rPr>
        <w:t xml:space="preserve"> </w:t>
      </w:r>
      <w:proofErr w:type="spellStart"/>
      <w:r w:rsidRPr="00CF67FC">
        <w:rPr>
          <w:rFonts w:ascii="Times New Roman" w:hAnsi="Times New Roman" w:cs="Times New Roman"/>
        </w:rPr>
        <w:t>навчального</w:t>
      </w:r>
      <w:proofErr w:type="spellEnd"/>
      <w:r w:rsidRPr="00CF67FC">
        <w:rPr>
          <w:rFonts w:ascii="Times New Roman" w:hAnsi="Times New Roman" w:cs="Times New Roman"/>
        </w:rPr>
        <w:t xml:space="preserve"> закладу</w:t>
      </w:r>
      <w:r w:rsidRPr="00CF67FC">
        <w:rPr>
          <w:rFonts w:ascii="Times New Roman" w:hAnsi="Times New Roman" w:cs="Times New Roman"/>
          <w:lang w:val="uk-UA"/>
        </w:rPr>
        <w:t xml:space="preserve"> (Звіт додається).</w:t>
      </w:r>
    </w:p>
    <w:p w:rsidR="00CF67FC" w:rsidRPr="00CF67FC" w:rsidRDefault="00CF67FC" w:rsidP="0006733E">
      <w:pPr>
        <w:spacing w:after="0" w:line="240" w:lineRule="auto"/>
        <w:ind w:left="-567"/>
        <w:rPr>
          <w:rFonts w:ascii="Times New Roman" w:eastAsia="Times New Roman" w:hAnsi="Times New Roman" w:cs="Times New Roman"/>
          <w:sz w:val="20"/>
          <w:szCs w:val="20"/>
          <w:lang w:val="uk-UA" w:eastAsia="ru-RU"/>
        </w:rPr>
      </w:pPr>
    </w:p>
    <w:p w:rsidR="00CF67FC" w:rsidRPr="00CF67FC" w:rsidRDefault="00CF67FC" w:rsidP="0006733E">
      <w:pPr>
        <w:spacing w:after="0" w:line="240" w:lineRule="auto"/>
        <w:ind w:left="-567"/>
        <w:rPr>
          <w:rFonts w:ascii="Times New Roman" w:eastAsia="Times New Roman" w:hAnsi="Times New Roman" w:cs="Times New Roman"/>
          <w:b/>
          <w:sz w:val="20"/>
          <w:szCs w:val="20"/>
          <w:lang w:val="uk-UA" w:eastAsia="ru-RU"/>
        </w:rPr>
      </w:pPr>
      <w:r w:rsidRPr="00CF67FC">
        <w:rPr>
          <w:rFonts w:ascii="Times New Roman" w:eastAsia="Times New Roman" w:hAnsi="Times New Roman" w:cs="Times New Roman"/>
          <w:sz w:val="20"/>
          <w:szCs w:val="20"/>
          <w:lang w:val="uk-UA" w:eastAsia="ru-RU"/>
        </w:rPr>
        <w:t xml:space="preserve"> </w:t>
      </w:r>
      <w:r w:rsidRPr="00CF67FC">
        <w:rPr>
          <w:rFonts w:ascii="Times New Roman" w:eastAsia="Times New Roman" w:hAnsi="Times New Roman" w:cs="Times New Roman"/>
          <w:b/>
          <w:sz w:val="20"/>
          <w:szCs w:val="20"/>
          <w:lang w:val="uk-UA" w:eastAsia="ru-RU"/>
        </w:rPr>
        <w:t>ВИСТУПИЛИ:</w:t>
      </w:r>
    </w:p>
    <w:p w:rsidR="00CF67FC" w:rsidRPr="00CF67FC" w:rsidRDefault="00CF67FC" w:rsidP="0006733E">
      <w:pPr>
        <w:spacing w:after="0" w:line="240" w:lineRule="auto"/>
        <w:ind w:left="-567"/>
        <w:rPr>
          <w:rFonts w:ascii="Times New Roman" w:eastAsia="Times New Roman" w:hAnsi="Times New Roman" w:cs="Times New Roman"/>
          <w:sz w:val="20"/>
          <w:szCs w:val="20"/>
          <w:lang w:val="uk-UA" w:eastAsia="ru-RU"/>
        </w:rPr>
      </w:pPr>
    </w:p>
    <w:p w:rsidR="00CF67FC" w:rsidRPr="00CF67FC" w:rsidRDefault="00244D31" w:rsidP="0006733E">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95547">
        <w:rPr>
          <w:rFonts w:ascii="Times New Roman" w:eastAsia="Times New Roman" w:hAnsi="Times New Roman" w:cs="Times New Roman"/>
          <w:sz w:val="24"/>
          <w:szCs w:val="24"/>
          <w:lang w:val="uk-UA" w:eastAsia="ru-RU"/>
        </w:rPr>
        <w:t>Хатнянська І.В</w:t>
      </w:r>
      <w:r w:rsidR="00CF67FC" w:rsidRPr="00CF67FC">
        <w:rPr>
          <w:rFonts w:ascii="Times New Roman" w:eastAsia="Times New Roman" w:hAnsi="Times New Roman" w:cs="Times New Roman"/>
          <w:sz w:val="24"/>
          <w:szCs w:val="24"/>
          <w:lang w:val="uk-UA" w:eastAsia="ru-RU"/>
        </w:rPr>
        <w:t>. – голов</w:t>
      </w:r>
      <w:r>
        <w:rPr>
          <w:rFonts w:ascii="Times New Roman" w:eastAsia="Times New Roman" w:hAnsi="Times New Roman" w:cs="Times New Roman"/>
          <w:sz w:val="24"/>
          <w:szCs w:val="24"/>
          <w:lang w:val="uk-UA" w:eastAsia="ru-RU"/>
        </w:rPr>
        <w:t>а батьківського комітету учнів 8</w:t>
      </w:r>
      <w:r w:rsidR="00C95547">
        <w:rPr>
          <w:rFonts w:ascii="Times New Roman" w:eastAsia="Times New Roman" w:hAnsi="Times New Roman" w:cs="Times New Roman"/>
          <w:sz w:val="24"/>
          <w:szCs w:val="24"/>
          <w:lang w:val="uk-UA" w:eastAsia="ru-RU"/>
        </w:rPr>
        <w:t xml:space="preserve"> класу, яка запропонувала</w:t>
      </w:r>
      <w:r w:rsidR="00CF67FC" w:rsidRPr="00CF67FC">
        <w:rPr>
          <w:rFonts w:ascii="Times New Roman" w:eastAsia="Times New Roman" w:hAnsi="Times New Roman" w:cs="Times New Roman"/>
          <w:sz w:val="24"/>
          <w:szCs w:val="24"/>
          <w:lang w:val="uk-UA" w:eastAsia="ru-RU"/>
        </w:rPr>
        <w:t xml:space="preserve"> визнати</w:t>
      </w:r>
      <w:r w:rsidR="00336229">
        <w:rPr>
          <w:rFonts w:ascii="Times New Roman" w:eastAsia="Times New Roman" w:hAnsi="Times New Roman" w:cs="Times New Roman"/>
          <w:sz w:val="24"/>
          <w:szCs w:val="24"/>
          <w:lang w:val="uk-UA" w:eastAsia="ru-RU"/>
        </w:rPr>
        <w:t xml:space="preserve"> роботу закладу в цілому  в 2016/2017</w:t>
      </w:r>
      <w:r w:rsidR="00CF67FC" w:rsidRPr="00CF67FC">
        <w:rPr>
          <w:rFonts w:ascii="Times New Roman" w:eastAsia="Times New Roman" w:hAnsi="Times New Roman" w:cs="Times New Roman"/>
          <w:sz w:val="24"/>
          <w:szCs w:val="24"/>
          <w:lang w:val="uk-UA" w:eastAsia="ru-RU"/>
        </w:rPr>
        <w:t xml:space="preserve"> навчальному році  та роботу адміністрації на достатньому рівні та намітити завдання на наступний </w:t>
      </w:r>
      <w:r w:rsidR="00336229">
        <w:rPr>
          <w:rFonts w:ascii="Times New Roman" w:eastAsia="Times New Roman" w:hAnsi="Times New Roman" w:cs="Times New Roman"/>
          <w:sz w:val="24"/>
          <w:szCs w:val="24"/>
          <w:lang w:val="uk-UA" w:eastAsia="ru-RU"/>
        </w:rPr>
        <w:t>2017/2018</w:t>
      </w:r>
      <w:r w:rsidR="00CF67FC" w:rsidRPr="00CF67FC">
        <w:rPr>
          <w:rFonts w:ascii="Times New Roman" w:eastAsia="Times New Roman" w:hAnsi="Times New Roman" w:cs="Times New Roman"/>
          <w:sz w:val="24"/>
          <w:szCs w:val="24"/>
          <w:lang w:val="uk-UA" w:eastAsia="ru-RU"/>
        </w:rPr>
        <w:t xml:space="preserve"> навчальний рік.</w:t>
      </w:r>
    </w:p>
    <w:p w:rsidR="00CF67FC" w:rsidRPr="00CF67FC" w:rsidRDefault="00CF67FC" w:rsidP="0006733E">
      <w:pPr>
        <w:spacing w:after="0" w:line="240" w:lineRule="auto"/>
        <w:ind w:left="-567"/>
        <w:rPr>
          <w:rFonts w:ascii="Times New Roman" w:eastAsia="Times New Roman" w:hAnsi="Times New Roman" w:cs="Times New Roman"/>
          <w:sz w:val="24"/>
          <w:szCs w:val="24"/>
          <w:lang w:val="uk-UA" w:eastAsia="ru-RU"/>
        </w:rPr>
      </w:pPr>
    </w:p>
    <w:p w:rsidR="00CF67FC" w:rsidRPr="00CF67FC" w:rsidRDefault="00CF67FC" w:rsidP="0006733E">
      <w:pPr>
        <w:spacing w:after="0" w:line="240" w:lineRule="auto"/>
        <w:ind w:left="-567"/>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 Голосували:</w:t>
      </w:r>
    </w:p>
    <w:p w:rsidR="00CF67FC" w:rsidRPr="00CF67FC" w:rsidRDefault="00181C2A" w:rsidP="0006733E">
      <w:pPr>
        <w:spacing w:after="0" w:line="240" w:lineRule="auto"/>
        <w:ind w:left="-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За – </w:t>
      </w:r>
      <w:r w:rsidR="00336229">
        <w:rPr>
          <w:rFonts w:ascii="Times New Roman" w:eastAsia="Times New Roman" w:hAnsi="Times New Roman" w:cs="Times New Roman"/>
          <w:sz w:val="24"/>
          <w:szCs w:val="24"/>
          <w:lang w:val="uk-UA" w:eastAsia="ru-RU"/>
        </w:rPr>
        <w:t>71</w:t>
      </w:r>
    </w:p>
    <w:p w:rsidR="00CF67FC" w:rsidRPr="00CF67FC" w:rsidRDefault="00CF67FC" w:rsidP="0006733E">
      <w:pPr>
        <w:spacing w:after="0" w:line="240" w:lineRule="auto"/>
        <w:ind w:left="-567"/>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Проти – 0</w:t>
      </w:r>
    </w:p>
    <w:p w:rsidR="00CF67FC" w:rsidRPr="00CF67FC" w:rsidRDefault="00CF67FC" w:rsidP="00244D31">
      <w:pPr>
        <w:spacing w:after="0" w:line="240" w:lineRule="auto"/>
        <w:ind w:left="-567"/>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Утримались – 0</w:t>
      </w:r>
    </w:p>
    <w:p w:rsidR="00CF67FC" w:rsidRPr="00CF67FC" w:rsidRDefault="00CF67FC" w:rsidP="0006733E">
      <w:pPr>
        <w:spacing w:after="0" w:line="240" w:lineRule="auto"/>
        <w:ind w:left="-567"/>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Голова зборів   ____________________  </w:t>
      </w:r>
    </w:p>
    <w:p w:rsidR="00CF67FC" w:rsidRPr="00CF67FC" w:rsidRDefault="00CF67FC" w:rsidP="0006733E">
      <w:pPr>
        <w:spacing w:after="0" w:line="240" w:lineRule="auto"/>
        <w:ind w:left="-567"/>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Секретар зборів ___________________  </w:t>
      </w:r>
    </w:p>
    <w:p w:rsidR="00CF67FC" w:rsidRPr="00CF67FC" w:rsidRDefault="00CF67FC" w:rsidP="00CF67FC">
      <w:pPr>
        <w:spacing w:after="0" w:line="240" w:lineRule="auto"/>
        <w:rPr>
          <w:rFonts w:ascii="Times New Roman" w:eastAsia="Times New Roman" w:hAnsi="Times New Roman" w:cs="Times New Roman"/>
          <w:b/>
          <w:sz w:val="28"/>
          <w:szCs w:val="28"/>
          <w:lang w:val="uk-UA" w:eastAsia="ru-RU"/>
        </w:rPr>
      </w:pPr>
    </w:p>
    <w:p w:rsidR="00CF67FC" w:rsidRPr="00244D31" w:rsidRDefault="00CF67FC" w:rsidP="00CF67FC">
      <w:pPr>
        <w:spacing w:after="0" w:line="240" w:lineRule="auto"/>
        <w:jc w:val="center"/>
        <w:rPr>
          <w:rFonts w:ascii="Times New Roman" w:eastAsia="Times New Roman" w:hAnsi="Times New Roman" w:cs="Times New Roman"/>
          <w:b/>
          <w:sz w:val="24"/>
          <w:szCs w:val="24"/>
          <w:lang w:val="uk-UA" w:eastAsia="ru-RU"/>
        </w:rPr>
      </w:pPr>
    </w:p>
    <w:p w:rsidR="00CF67FC" w:rsidRPr="00244D31" w:rsidRDefault="00CF67FC" w:rsidP="00CF67FC">
      <w:pPr>
        <w:spacing w:after="0" w:line="240" w:lineRule="auto"/>
        <w:jc w:val="center"/>
        <w:rPr>
          <w:rFonts w:ascii="Times New Roman" w:eastAsia="Times New Roman" w:hAnsi="Times New Roman" w:cs="Times New Roman"/>
          <w:b/>
          <w:sz w:val="24"/>
          <w:szCs w:val="24"/>
          <w:lang w:val="uk-UA" w:eastAsia="ru-RU"/>
        </w:rPr>
      </w:pPr>
      <w:r w:rsidRPr="00244D31">
        <w:rPr>
          <w:rFonts w:ascii="Times New Roman" w:eastAsia="Times New Roman" w:hAnsi="Times New Roman" w:cs="Times New Roman"/>
          <w:b/>
          <w:sz w:val="24"/>
          <w:szCs w:val="24"/>
          <w:lang w:val="uk-UA" w:eastAsia="ru-RU"/>
        </w:rPr>
        <w:t>Звіт</w:t>
      </w:r>
      <w:r w:rsidRPr="00244D31">
        <w:rPr>
          <w:rFonts w:ascii="Times New Roman" w:eastAsia="Times New Roman" w:hAnsi="Times New Roman" w:cs="Times New Roman"/>
          <w:b/>
          <w:sz w:val="24"/>
          <w:szCs w:val="24"/>
          <w:lang w:val="uk-UA" w:eastAsia="ru-RU"/>
        </w:rPr>
        <w:br/>
        <w:t>директора Богуславської загальноосвітньої школи І-ІІІ ступенів </w:t>
      </w:r>
      <w:r w:rsidRPr="00244D31">
        <w:rPr>
          <w:rFonts w:ascii="Times New Roman" w:eastAsia="Times New Roman" w:hAnsi="Times New Roman" w:cs="Times New Roman"/>
          <w:b/>
          <w:sz w:val="24"/>
          <w:szCs w:val="24"/>
          <w:lang w:val="uk-UA" w:eastAsia="ru-RU"/>
        </w:rPr>
        <w:br/>
        <w:t>Борівської районної ради Харківської області</w:t>
      </w:r>
    </w:p>
    <w:p w:rsidR="00CF67FC" w:rsidRPr="00244D31" w:rsidRDefault="00CF67FC" w:rsidP="00CF67FC">
      <w:pPr>
        <w:spacing w:after="0" w:line="240" w:lineRule="auto"/>
        <w:jc w:val="center"/>
        <w:rPr>
          <w:rFonts w:ascii="Times New Roman" w:eastAsia="Times New Roman" w:hAnsi="Times New Roman" w:cs="Times New Roman"/>
          <w:b/>
          <w:sz w:val="24"/>
          <w:szCs w:val="24"/>
          <w:lang w:val="uk-UA" w:eastAsia="ru-RU"/>
        </w:rPr>
      </w:pPr>
      <w:r w:rsidRPr="00244D31">
        <w:rPr>
          <w:rFonts w:ascii="Times New Roman" w:eastAsia="Times New Roman" w:hAnsi="Times New Roman" w:cs="Times New Roman"/>
          <w:b/>
          <w:sz w:val="24"/>
          <w:szCs w:val="24"/>
          <w:lang w:val="uk-UA" w:eastAsia="ru-RU"/>
        </w:rPr>
        <w:t>Тугай Наталії Володимирівни</w:t>
      </w:r>
      <w:r w:rsidRPr="00244D31">
        <w:rPr>
          <w:rFonts w:ascii="Times New Roman" w:eastAsia="Times New Roman" w:hAnsi="Times New Roman" w:cs="Times New Roman"/>
          <w:b/>
          <w:sz w:val="24"/>
          <w:szCs w:val="24"/>
          <w:lang w:val="uk-UA" w:eastAsia="ru-RU"/>
        </w:rPr>
        <w:br/>
        <w:t>про свою діяльність на посаді</w:t>
      </w:r>
    </w:p>
    <w:p w:rsidR="00244D31" w:rsidRDefault="00771208" w:rsidP="00244D31">
      <w:pPr>
        <w:spacing w:after="0" w:line="240" w:lineRule="auto"/>
        <w:jc w:val="center"/>
        <w:rPr>
          <w:rFonts w:ascii="Times New Roman" w:eastAsia="Times New Roman" w:hAnsi="Times New Roman" w:cs="Times New Roman"/>
          <w:sz w:val="24"/>
          <w:szCs w:val="24"/>
          <w:lang w:val="uk-UA" w:eastAsia="ru-RU"/>
        </w:rPr>
      </w:pPr>
      <w:r w:rsidRPr="00244D31">
        <w:rPr>
          <w:rFonts w:ascii="Times New Roman" w:eastAsia="Times New Roman" w:hAnsi="Times New Roman" w:cs="Times New Roman"/>
          <w:b/>
          <w:sz w:val="24"/>
          <w:szCs w:val="24"/>
          <w:lang w:val="uk-UA" w:eastAsia="ru-RU"/>
        </w:rPr>
        <w:t>протягом 2016</w:t>
      </w:r>
      <w:r w:rsidR="0016063A" w:rsidRPr="00244D31">
        <w:rPr>
          <w:rFonts w:ascii="Times New Roman" w:eastAsia="Times New Roman" w:hAnsi="Times New Roman" w:cs="Times New Roman"/>
          <w:b/>
          <w:sz w:val="24"/>
          <w:szCs w:val="24"/>
          <w:lang w:val="uk-UA" w:eastAsia="ru-RU"/>
        </w:rPr>
        <w:t>/</w:t>
      </w:r>
      <w:r w:rsidR="00CF67FC" w:rsidRPr="00244D31">
        <w:rPr>
          <w:rFonts w:ascii="Times New Roman" w:eastAsia="Times New Roman" w:hAnsi="Times New Roman" w:cs="Times New Roman"/>
          <w:b/>
          <w:sz w:val="24"/>
          <w:szCs w:val="24"/>
          <w:lang w:val="uk-UA" w:eastAsia="ru-RU"/>
        </w:rPr>
        <w:t>201</w:t>
      </w:r>
      <w:r w:rsidRPr="00244D31">
        <w:rPr>
          <w:rFonts w:ascii="Times New Roman" w:eastAsia="Times New Roman" w:hAnsi="Times New Roman" w:cs="Times New Roman"/>
          <w:b/>
          <w:sz w:val="24"/>
          <w:szCs w:val="24"/>
          <w:lang w:val="uk-UA" w:eastAsia="ru-RU"/>
        </w:rPr>
        <w:t>7</w:t>
      </w:r>
      <w:r w:rsidR="00CF67FC" w:rsidRPr="00244D31">
        <w:rPr>
          <w:rFonts w:ascii="Times New Roman" w:eastAsia="Times New Roman" w:hAnsi="Times New Roman" w:cs="Times New Roman"/>
          <w:b/>
          <w:sz w:val="24"/>
          <w:szCs w:val="24"/>
          <w:lang w:val="uk-UA" w:eastAsia="ru-RU"/>
        </w:rPr>
        <w:t xml:space="preserve"> навчального року</w:t>
      </w:r>
      <w:r w:rsidR="00CF67FC" w:rsidRPr="00244D31">
        <w:rPr>
          <w:rFonts w:ascii="Times New Roman" w:eastAsia="Times New Roman" w:hAnsi="Times New Roman" w:cs="Times New Roman"/>
          <w:sz w:val="24"/>
          <w:szCs w:val="24"/>
          <w:lang w:val="uk-UA" w:eastAsia="ru-RU"/>
        </w:rPr>
        <w:t>.</w:t>
      </w:r>
      <w:r w:rsidR="00CF67FC" w:rsidRPr="00244D31">
        <w:rPr>
          <w:rFonts w:ascii="Times New Roman" w:eastAsia="Times New Roman" w:hAnsi="Times New Roman" w:cs="Times New Roman"/>
          <w:sz w:val="24"/>
          <w:szCs w:val="24"/>
          <w:lang w:val="uk-UA" w:eastAsia="ru-RU"/>
        </w:rPr>
        <w:br/>
      </w:r>
      <w:r w:rsidR="00CF67FC" w:rsidRPr="00244D31">
        <w:rPr>
          <w:rFonts w:ascii="Times New Roman" w:eastAsia="Times New Roman" w:hAnsi="Times New Roman" w:cs="Times New Roman"/>
          <w:sz w:val="24"/>
          <w:szCs w:val="24"/>
          <w:lang w:val="uk-UA" w:eastAsia="ru-RU"/>
        </w:rPr>
        <w:br/>
      </w:r>
      <w:r w:rsidRPr="00244D31">
        <w:rPr>
          <w:rFonts w:ascii="Times New Roman" w:eastAsia="Times New Roman" w:hAnsi="Times New Roman" w:cs="Times New Roman"/>
          <w:sz w:val="24"/>
          <w:szCs w:val="24"/>
          <w:lang w:val="uk-UA" w:eastAsia="ru-RU"/>
        </w:rPr>
        <w:t>22</w:t>
      </w:r>
      <w:r w:rsidR="00CF67FC" w:rsidRPr="00244D31">
        <w:rPr>
          <w:rFonts w:ascii="Times New Roman" w:eastAsia="Times New Roman" w:hAnsi="Times New Roman" w:cs="Times New Roman"/>
          <w:sz w:val="24"/>
          <w:szCs w:val="24"/>
          <w:lang w:val="uk-UA" w:eastAsia="ru-RU"/>
        </w:rPr>
        <w:t>.06.20</w:t>
      </w:r>
      <w:r w:rsidRPr="00244D31">
        <w:rPr>
          <w:rFonts w:ascii="Times New Roman" w:eastAsia="Times New Roman" w:hAnsi="Times New Roman" w:cs="Times New Roman"/>
          <w:sz w:val="24"/>
          <w:szCs w:val="24"/>
          <w:lang w:val="uk-UA" w:eastAsia="ru-RU"/>
        </w:rPr>
        <w:t>17</w:t>
      </w:r>
      <w:r w:rsidR="00CF67FC" w:rsidRPr="00244D31">
        <w:rPr>
          <w:rFonts w:ascii="Times New Roman" w:eastAsia="Times New Roman" w:hAnsi="Times New Roman" w:cs="Times New Roman"/>
          <w:sz w:val="24"/>
          <w:szCs w:val="24"/>
          <w:lang w:val="uk-UA" w:eastAsia="ru-RU"/>
        </w:rPr>
        <w:t xml:space="preserve"> рік</w:t>
      </w:r>
    </w:p>
    <w:p w:rsidR="000D6BCD" w:rsidRPr="000D6BCD" w:rsidRDefault="00CF67FC" w:rsidP="000D6BCD">
      <w:pPr>
        <w:spacing w:after="0" w:line="240" w:lineRule="auto"/>
        <w:ind w:left="-567"/>
        <w:jc w:val="both"/>
        <w:rPr>
          <w:rFonts w:ascii="Times New Roman" w:hAnsi="Times New Roman" w:cs="Times New Roman"/>
          <w:sz w:val="24"/>
          <w:szCs w:val="24"/>
          <w:lang w:val="uk-UA" w:eastAsia="ru-RU"/>
        </w:rPr>
      </w:pPr>
      <w:r w:rsidRPr="000D6BCD">
        <w:rPr>
          <w:rFonts w:ascii="Times New Roman" w:hAnsi="Times New Roman" w:cs="Times New Roman"/>
          <w:sz w:val="24"/>
          <w:szCs w:val="24"/>
          <w:lang w:val="uk-UA" w:eastAsia="ru-RU"/>
        </w:rPr>
        <w:br/>
        <w:t>        Шановні присутні! Закінчився навчальний рік і тому ми зібралися сьогодні, щоб зробити певні підсумки роботи колективу школи, оцінити діяльність директора на посаді</w:t>
      </w:r>
      <w:r w:rsidR="00AE422F" w:rsidRPr="000D6BCD">
        <w:rPr>
          <w:rFonts w:ascii="Times New Roman" w:hAnsi="Times New Roman" w:cs="Times New Roman"/>
          <w:sz w:val="24"/>
          <w:szCs w:val="24"/>
          <w:lang w:val="uk-UA" w:eastAsia="ru-RU"/>
        </w:rPr>
        <w:t xml:space="preserve"> протягом 2016</w:t>
      </w:r>
      <w:r w:rsidR="00E64788" w:rsidRPr="000D6BCD">
        <w:rPr>
          <w:rFonts w:ascii="Times New Roman" w:hAnsi="Times New Roman" w:cs="Times New Roman"/>
          <w:sz w:val="24"/>
          <w:szCs w:val="24"/>
          <w:lang w:val="uk-UA" w:eastAsia="ru-RU"/>
        </w:rPr>
        <w:t>/</w:t>
      </w:r>
      <w:r w:rsidRPr="000D6BCD">
        <w:rPr>
          <w:rFonts w:ascii="Times New Roman" w:hAnsi="Times New Roman" w:cs="Times New Roman"/>
          <w:sz w:val="24"/>
          <w:szCs w:val="24"/>
          <w:lang w:val="uk-UA" w:eastAsia="ru-RU"/>
        </w:rPr>
        <w:t>20</w:t>
      </w:r>
      <w:r w:rsidR="00AE422F" w:rsidRPr="000D6BCD">
        <w:rPr>
          <w:rFonts w:ascii="Times New Roman" w:hAnsi="Times New Roman" w:cs="Times New Roman"/>
          <w:sz w:val="24"/>
          <w:szCs w:val="24"/>
          <w:lang w:val="uk-UA" w:eastAsia="ru-RU"/>
        </w:rPr>
        <w:t>17</w:t>
      </w:r>
      <w:r w:rsidRPr="000D6BCD">
        <w:rPr>
          <w:rFonts w:ascii="Times New Roman" w:hAnsi="Times New Roman" w:cs="Times New Roman"/>
          <w:sz w:val="24"/>
          <w:szCs w:val="24"/>
          <w:lang w:val="uk-UA" w:eastAsia="ru-RU"/>
        </w:rPr>
        <w:t xml:space="preserve"> навчального року. На цих загальних зборах ми керуємося Положенням про порядок звітування директора  перед трудовим колективом, представниками громадського самоврядування школи, щодо своєї діяльності на посаді протягом навчального року.</w:t>
      </w:r>
      <w:r w:rsidRPr="000D6BCD">
        <w:rPr>
          <w:rFonts w:ascii="Times New Roman" w:hAnsi="Times New Roman" w:cs="Times New Roman"/>
          <w:sz w:val="24"/>
          <w:szCs w:val="24"/>
          <w:lang w:val="uk-UA" w:eastAsia="ru-RU"/>
        </w:rPr>
        <w:br/>
      </w:r>
      <w:r w:rsidR="00E64788" w:rsidRPr="000D6BCD">
        <w:rPr>
          <w:rFonts w:ascii="Times New Roman" w:hAnsi="Times New Roman" w:cs="Times New Roman"/>
          <w:sz w:val="24"/>
          <w:szCs w:val="24"/>
          <w:lang w:val="uk-UA" w:eastAsia="ru-RU"/>
        </w:rPr>
        <w:t xml:space="preserve">           </w:t>
      </w:r>
      <w:r w:rsidRPr="000D6BCD">
        <w:rPr>
          <w:rFonts w:ascii="Times New Roman" w:hAnsi="Times New Roman" w:cs="Times New Roman"/>
          <w:sz w:val="24"/>
          <w:szCs w:val="24"/>
          <w:lang w:val="uk-UA" w:eastAsia="ru-RU"/>
        </w:rPr>
        <w:t>Як директор школи, у своїй діяльності протягом звітного періоду, я керувалась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r w:rsidRPr="00CF67FC">
        <w:rPr>
          <w:lang w:val="uk-UA" w:eastAsia="ru-RU"/>
        </w:rPr>
        <w:br/>
      </w:r>
      <w:r w:rsidRPr="0044205B">
        <w:rPr>
          <w:lang w:val="uk-UA" w:eastAsia="ru-RU"/>
        </w:rPr>
        <w:t>       </w:t>
      </w:r>
      <w:r w:rsidR="000D6BCD" w:rsidRPr="000D6BCD">
        <w:rPr>
          <w:rFonts w:ascii="Times New Roman" w:hAnsi="Times New Roman" w:cs="Times New Roman"/>
          <w:sz w:val="24"/>
          <w:szCs w:val="24"/>
          <w:lang w:val="uk-UA" w:eastAsia="ru-RU"/>
        </w:rPr>
        <w:t>У 2016/2017 навчальному році основна діяльність школи спрямована на створення умов для реалізації державної політики в сфері освіти, виконання Законів України «Про освіту», «Про загальну середню освіту», «Про внесення змін до законодавчих актів з питань загальної середньої освіти щодо організації навчально-виховного процесу», постанов Кабінету Міністрів України «Про затвердження Положення про загальноосвітній навчальний заклад»,</w:t>
      </w:r>
      <w:r w:rsidR="000D6BCD" w:rsidRPr="000D6BCD">
        <w:rPr>
          <w:lang w:val="uk-UA"/>
        </w:rPr>
        <w:t xml:space="preserve"> </w:t>
      </w:r>
      <w:r w:rsidR="000D6BCD" w:rsidRPr="000D6BCD">
        <w:rPr>
          <w:rFonts w:ascii="Times New Roman" w:hAnsi="Times New Roman" w:cs="Times New Roman"/>
          <w:sz w:val="24"/>
          <w:szCs w:val="24"/>
          <w:lang w:val="uk-UA" w:eastAsia="ru-RU"/>
        </w:rPr>
        <w:t xml:space="preserve">«Про забезпечення санітарного та епідемічного благополуччя населення», «Про позашкільну освіту», державної та національної програми «Освіта» (Україна ХХІ століття), закону України «Про засади державної </w:t>
      </w:r>
      <w:proofErr w:type="spellStart"/>
      <w:r w:rsidR="000D6BCD" w:rsidRPr="000D6BCD">
        <w:rPr>
          <w:rFonts w:ascii="Times New Roman" w:hAnsi="Times New Roman" w:cs="Times New Roman"/>
          <w:sz w:val="24"/>
          <w:szCs w:val="24"/>
          <w:lang w:val="uk-UA" w:eastAsia="ru-RU"/>
        </w:rPr>
        <w:t>мовної</w:t>
      </w:r>
      <w:proofErr w:type="spellEnd"/>
      <w:r w:rsidR="000D6BCD" w:rsidRPr="000D6BCD">
        <w:rPr>
          <w:rFonts w:ascii="Times New Roman" w:hAnsi="Times New Roman" w:cs="Times New Roman"/>
          <w:sz w:val="24"/>
          <w:szCs w:val="24"/>
          <w:lang w:val="uk-UA" w:eastAsia="ru-RU"/>
        </w:rPr>
        <w:t xml:space="preserve"> політики в Україні», Національної доктрини розвитку освіти в ХХІ столітті «Про затвердження Державного стандарту початкової загальної освіти», «Про затвердження Державного стандарту базової та повної загальної середньої освіти» та ), наказів Міністерства освіти і науки України, Департаменту науки і освіти  Харківської облдержадміністрації, розпоряджень голови районної державної адміністрації, голови районної ради, наказів відділу освіти та інших нормативних документів щодо розвитку освітньої галузі. </w:t>
      </w:r>
      <w:r w:rsidR="000D6BCD" w:rsidRPr="000D6BCD">
        <w:rPr>
          <w:rFonts w:ascii="Times New Roman" w:hAnsi="Times New Roman" w:cs="Times New Roman"/>
          <w:sz w:val="24"/>
          <w:szCs w:val="24"/>
          <w:lang w:val="uk-UA" w:eastAsia="ru-RU"/>
        </w:rPr>
        <w:tab/>
        <w:t xml:space="preserve"> Заклад здійснював свою діяльність відповідно до Статуту Богуславської загальноосвітньої школи І-</w:t>
      </w:r>
      <w:proofErr w:type="spellStart"/>
      <w:r w:rsidR="000D6BCD" w:rsidRPr="000D6BCD">
        <w:rPr>
          <w:rFonts w:ascii="Times New Roman" w:hAnsi="Times New Roman" w:cs="Times New Roman"/>
          <w:sz w:val="24"/>
          <w:szCs w:val="24"/>
          <w:lang w:val="uk-UA" w:eastAsia="ru-RU"/>
        </w:rPr>
        <w:t>ІІІступенів</w:t>
      </w:r>
      <w:proofErr w:type="spellEnd"/>
      <w:r w:rsidR="000D6BCD" w:rsidRPr="000D6BCD">
        <w:rPr>
          <w:rFonts w:ascii="Times New Roman" w:hAnsi="Times New Roman" w:cs="Times New Roman"/>
          <w:sz w:val="24"/>
          <w:szCs w:val="24"/>
          <w:lang w:val="uk-UA" w:eastAsia="ru-RU"/>
        </w:rPr>
        <w:t>.</w:t>
      </w:r>
    </w:p>
    <w:p w:rsidR="00AE422F" w:rsidRDefault="00CF67FC" w:rsidP="000D6BCD">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br/>
      </w:r>
      <w:r w:rsidRPr="00CF67FC">
        <w:rPr>
          <w:rFonts w:ascii="Times New Roman" w:eastAsia="Times New Roman" w:hAnsi="Times New Roman" w:cs="Times New Roman"/>
          <w:b/>
          <w:sz w:val="24"/>
          <w:szCs w:val="24"/>
          <w:lang w:val="uk-UA" w:eastAsia="ru-RU"/>
        </w:rPr>
        <w:t>1. Загальна інформація про школу.</w:t>
      </w:r>
    </w:p>
    <w:p w:rsidR="00CF67FC" w:rsidRPr="00AE422F" w:rsidRDefault="00CF67FC" w:rsidP="00AE422F">
      <w:pPr>
        <w:spacing w:after="0" w:line="240" w:lineRule="auto"/>
        <w:ind w:left="-567"/>
        <w:jc w:val="both"/>
        <w:rPr>
          <w:rFonts w:ascii="Times New Roman" w:eastAsia="Times New Roman" w:hAnsi="Times New Roman" w:cs="Times New Roman"/>
          <w:b/>
          <w:sz w:val="24"/>
          <w:szCs w:val="24"/>
          <w:lang w:val="uk-UA" w:eastAsia="ru-RU"/>
        </w:rPr>
      </w:pPr>
      <w:r w:rsidRPr="00CF67FC">
        <w:rPr>
          <w:rFonts w:ascii="Times New Roman" w:eastAsia="Times New Roman" w:hAnsi="Times New Roman" w:cs="Times New Roman"/>
          <w:sz w:val="24"/>
          <w:szCs w:val="24"/>
          <w:lang w:val="uk-UA" w:eastAsia="ru-RU"/>
        </w:rPr>
        <w:br/>
        <w:t> Богуславська загальноосвітня школа І-ІІІ ступенів Борівської районної ради Харківської області є комунальною власністю.</w:t>
      </w:r>
    </w:p>
    <w:p w:rsidR="00CF67FC" w:rsidRPr="00CF67FC" w:rsidRDefault="00CF67FC" w:rsidP="00AE422F">
      <w:pPr>
        <w:spacing w:after="0" w:line="240" w:lineRule="auto"/>
        <w:ind w:left="-567"/>
        <w:jc w:val="both"/>
        <w:rPr>
          <w:rFonts w:ascii="Times New Roman" w:eastAsia="Times New Roman" w:hAnsi="Times New Roman" w:cs="Times New Roman"/>
          <w:b/>
          <w:sz w:val="24"/>
          <w:szCs w:val="24"/>
          <w:lang w:val="uk-UA" w:eastAsia="ru-RU"/>
        </w:rPr>
      </w:pPr>
      <w:r w:rsidRPr="00CF67FC">
        <w:rPr>
          <w:rFonts w:ascii="Times New Roman" w:eastAsia="Times New Roman" w:hAnsi="Times New Roman" w:cs="Times New Roman"/>
          <w:sz w:val="24"/>
          <w:szCs w:val="24"/>
          <w:lang w:val="uk-UA" w:eastAsia="ru-RU"/>
        </w:rPr>
        <w:t xml:space="preserve"> </w:t>
      </w:r>
      <w:r w:rsidRPr="00CF67FC">
        <w:rPr>
          <w:rFonts w:ascii="Times New Roman" w:eastAsia="Times New Roman" w:hAnsi="Times New Roman" w:cs="Times New Roman"/>
          <w:sz w:val="24"/>
          <w:szCs w:val="24"/>
          <w:lang w:val="uk-UA" w:eastAsia="ru-RU"/>
        </w:rPr>
        <w:br/>
      </w:r>
      <w:r w:rsidRPr="00CF67FC">
        <w:rPr>
          <w:rFonts w:ascii="Times New Roman" w:eastAsia="Times New Roman" w:hAnsi="Times New Roman" w:cs="Times New Roman"/>
          <w:sz w:val="24"/>
          <w:szCs w:val="24"/>
          <w:lang w:val="uk-UA" w:eastAsia="ru-RU"/>
        </w:rPr>
        <w:br/>
      </w:r>
      <w:r w:rsidRPr="00CF67FC">
        <w:rPr>
          <w:rFonts w:ascii="Times New Roman" w:eastAsia="Times New Roman" w:hAnsi="Times New Roman" w:cs="Times New Roman"/>
          <w:b/>
          <w:sz w:val="24"/>
          <w:szCs w:val="24"/>
          <w:lang w:val="uk-UA" w:eastAsia="ru-RU"/>
        </w:rPr>
        <w:t>2. Кадрове забезпечення.</w:t>
      </w:r>
    </w:p>
    <w:p w:rsidR="00CF67FC" w:rsidRPr="00CF67FC" w:rsidRDefault="00CF67FC" w:rsidP="00AE422F">
      <w:pPr>
        <w:tabs>
          <w:tab w:val="left" w:pos="9639"/>
        </w:tabs>
        <w:spacing w:after="0" w:line="240" w:lineRule="auto"/>
        <w:ind w:left="-567"/>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br/>
      </w:r>
      <w:r w:rsidR="000F14E2" w:rsidRPr="00CF67FC">
        <w:rPr>
          <w:rFonts w:ascii="Times New Roman" w:eastAsia="Times New Roman" w:hAnsi="Times New Roman" w:cs="Times New Roman"/>
          <w:sz w:val="24"/>
          <w:szCs w:val="24"/>
          <w:lang w:val="uk-UA" w:eastAsia="ru-RU"/>
        </w:rPr>
        <w:t>У</w:t>
      </w:r>
      <w:r w:rsidR="00AE422F">
        <w:rPr>
          <w:rFonts w:ascii="Times New Roman" w:eastAsia="Times New Roman" w:hAnsi="Times New Roman" w:cs="Times New Roman"/>
          <w:sz w:val="24"/>
          <w:szCs w:val="24"/>
          <w:lang w:val="uk-UA" w:eastAsia="ru-RU"/>
        </w:rPr>
        <w:t xml:space="preserve"> 2016</w:t>
      </w:r>
      <w:r w:rsidR="000F14E2">
        <w:rPr>
          <w:rFonts w:ascii="Times New Roman" w:eastAsia="Times New Roman" w:hAnsi="Times New Roman" w:cs="Times New Roman"/>
          <w:sz w:val="24"/>
          <w:szCs w:val="24"/>
          <w:lang w:val="uk-UA" w:eastAsia="ru-RU"/>
        </w:rPr>
        <w:t>/</w:t>
      </w:r>
      <w:r w:rsidR="000F14E2" w:rsidRPr="00CF67FC">
        <w:rPr>
          <w:rFonts w:ascii="Times New Roman" w:eastAsia="Times New Roman" w:hAnsi="Times New Roman" w:cs="Times New Roman"/>
          <w:sz w:val="24"/>
          <w:szCs w:val="24"/>
          <w:lang w:val="uk-UA" w:eastAsia="ru-RU"/>
        </w:rPr>
        <w:t>20</w:t>
      </w:r>
      <w:r w:rsidR="00AE422F">
        <w:rPr>
          <w:rFonts w:ascii="Times New Roman" w:eastAsia="Times New Roman" w:hAnsi="Times New Roman" w:cs="Times New Roman"/>
          <w:sz w:val="24"/>
          <w:szCs w:val="24"/>
          <w:lang w:val="uk-UA" w:eastAsia="ru-RU"/>
        </w:rPr>
        <w:t>17</w:t>
      </w:r>
      <w:r w:rsidR="000F14E2" w:rsidRPr="00CF67FC">
        <w:rPr>
          <w:rFonts w:ascii="Times New Roman" w:eastAsia="Times New Roman" w:hAnsi="Times New Roman" w:cs="Times New Roman"/>
          <w:sz w:val="24"/>
          <w:szCs w:val="24"/>
          <w:lang w:val="uk-UA" w:eastAsia="ru-RU"/>
        </w:rPr>
        <w:t xml:space="preserve"> навчаль</w:t>
      </w:r>
      <w:r w:rsidR="00AE422F">
        <w:rPr>
          <w:rFonts w:ascii="Times New Roman" w:eastAsia="Times New Roman" w:hAnsi="Times New Roman" w:cs="Times New Roman"/>
          <w:sz w:val="24"/>
          <w:szCs w:val="24"/>
          <w:lang w:val="uk-UA" w:eastAsia="ru-RU"/>
        </w:rPr>
        <w:t>ному році працювало 16</w:t>
      </w:r>
      <w:r w:rsidR="000F14E2" w:rsidRPr="00CF67FC">
        <w:rPr>
          <w:rFonts w:ascii="Times New Roman" w:eastAsia="Times New Roman" w:hAnsi="Times New Roman" w:cs="Times New Roman"/>
          <w:sz w:val="24"/>
          <w:szCs w:val="24"/>
          <w:lang w:val="uk-UA" w:eastAsia="ru-RU"/>
        </w:rPr>
        <w:t xml:space="preserve"> педагогічних працівники та 10 працівників з числа обслуговуючого </w:t>
      </w:r>
      <w:r w:rsidR="000F14E2">
        <w:rPr>
          <w:rFonts w:ascii="Times New Roman" w:eastAsia="Times New Roman" w:hAnsi="Times New Roman" w:cs="Times New Roman"/>
          <w:sz w:val="24"/>
          <w:szCs w:val="24"/>
          <w:lang w:val="uk-UA" w:eastAsia="ru-RU"/>
        </w:rPr>
        <w:t>персоналу. Навчання завершило 16</w:t>
      </w:r>
      <w:r w:rsidR="00AE422F">
        <w:rPr>
          <w:rFonts w:ascii="Times New Roman" w:eastAsia="Times New Roman" w:hAnsi="Times New Roman" w:cs="Times New Roman"/>
          <w:sz w:val="24"/>
          <w:szCs w:val="24"/>
          <w:lang w:val="uk-UA" w:eastAsia="ru-RU"/>
        </w:rPr>
        <w:t>4</w:t>
      </w:r>
      <w:r w:rsidR="000F14E2" w:rsidRPr="00CF67FC">
        <w:rPr>
          <w:rFonts w:ascii="Times New Roman" w:eastAsia="Times New Roman" w:hAnsi="Times New Roman" w:cs="Times New Roman"/>
          <w:sz w:val="24"/>
          <w:szCs w:val="24"/>
          <w:lang w:val="uk-UA" w:eastAsia="ru-RU"/>
        </w:rPr>
        <w:t xml:space="preserve"> учні у 11 класах. </w:t>
      </w:r>
      <w:r w:rsidRPr="00CF67FC">
        <w:rPr>
          <w:rFonts w:ascii="Times New Roman" w:eastAsia="Times New Roman" w:hAnsi="Times New Roman" w:cs="Times New Roman"/>
          <w:sz w:val="24"/>
          <w:szCs w:val="24"/>
          <w:lang w:val="uk-UA" w:eastAsia="ru-RU"/>
        </w:rPr>
        <w:t>Якісний склад педагогічного колективу  школи на кінець року становив:</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4"/>
        <w:gridCol w:w="2015"/>
        <w:gridCol w:w="1561"/>
      </w:tblGrid>
      <w:tr w:rsidR="00CF67FC" w:rsidRPr="00CF67FC" w:rsidTr="00C73F0F">
        <w:tc>
          <w:tcPr>
            <w:tcW w:w="6454" w:type="dxa"/>
            <w:tcBorders>
              <w:top w:val="thinThickSmallGap" w:sz="24" w:space="0" w:color="auto"/>
              <w:left w:val="thinThickSmallGap" w:sz="24" w:space="0" w:color="auto"/>
              <w:right w:val="thinThickSmallGap" w:sz="24" w:space="0" w:color="auto"/>
            </w:tcBorders>
            <w:vAlign w:val="center"/>
          </w:tcPr>
          <w:p w:rsidR="00CF67FC" w:rsidRPr="00CF67FC" w:rsidRDefault="00CF67FC"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Педагогічне звання, кваліфікація</w:t>
            </w:r>
          </w:p>
        </w:tc>
        <w:tc>
          <w:tcPr>
            <w:tcW w:w="2015" w:type="dxa"/>
            <w:tcBorders>
              <w:top w:val="thinThickSmallGap" w:sz="24" w:space="0" w:color="auto"/>
              <w:left w:val="thinThickSmallGap" w:sz="24" w:space="0" w:color="auto"/>
              <w:right w:val="thinThickSmallGap" w:sz="24" w:space="0" w:color="auto"/>
            </w:tcBorders>
            <w:vAlign w:val="center"/>
          </w:tcPr>
          <w:p w:rsidR="00CF67FC" w:rsidRPr="00CF67FC" w:rsidRDefault="00CF67FC"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Кількість</w:t>
            </w:r>
          </w:p>
        </w:tc>
        <w:tc>
          <w:tcPr>
            <w:tcW w:w="1561" w:type="dxa"/>
            <w:tcBorders>
              <w:top w:val="thinThickSmallGap" w:sz="24" w:space="0" w:color="auto"/>
              <w:left w:val="thinThickSmallGap" w:sz="24" w:space="0" w:color="auto"/>
              <w:right w:val="thinThickSmallGap" w:sz="24" w:space="0" w:color="auto"/>
            </w:tcBorders>
            <w:vAlign w:val="center"/>
          </w:tcPr>
          <w:p w:rsidR="00CF67FC" w:rsidRPr="00CF67FC" w:rsidRDefault="00CF67FC"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w:t>
            </w:r>
          </w:p>
        </w:tc>
      </w:tr>
      <w:tr w:rsidR="00CF67FC" w:rsidRPr="00CF67FC" w:rsidTr="00C73F0F">
        <w:tc>
          <w:tcPr>
            <w:tcW w:w="6454" w:type="dxa"/>
            <w:tcBorders>
              <w:left w:val="thinThickSmallGap" w:sz="24" w:space="0" w:color="auto"/>
              <w:right w:val="thinThickSmallGap" w:sz="24" w:space="0" w:color="auto"/>
            </w:tcBorders>
          </w:tcPr>
          <w:p w:rsidR="00CF67FC" w:rsidRPr="00CF67FC" w:rsidRDefault="00CF67FC" w:rsidP="00CF67FC">
            <w:pPr>
              <w:tabs>
                <w:tab w:val="left" w:pos="9639"/>
              </w:tabs>
              <w:spacing w:after="0" w:line="360" w:lineRule="auto"/>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«Старший учитель»</w:t>
            </w:r>
          </w:p>
        </w:tc>
        <w:tc>
          <w:tcPr>
            <w:tcW w:w="2015" w:type="dxa"/>
            <w:tcBorders>
              <w:left w:val="thinThickSmallGap" w:sz="24" w:space="0" w:color="auto"/>
              <w:right w:val="thinThickSmallGap" w:sz="24" w:space="0" w:color="auto"/>
            </w:tcBorders>
            <w:vAlign w:val="center"/>
          </w:tcPr>
          <w:p w:rsidR="00CF67FC" w:rsidRPr="00CF67FC" w:rsidRDefault="00CF67FC"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0</w:t>
            </w:r>
          </w:p>
        </w:tc>
        <w:tc>
          <w:tcPr>
            <w:tcW w:w="1561" w:type="dxa"/>
            <w:tcBorders>
              <w:left w:val="thinThickSmallGap" w:sz="24" w:space="0" w:color="auto"/>
              <w:right w:val="thinThickSmallGap" w:sz="24" w:space="0" w:color="auto"/>
            </w:tcBorders>
            <w:vAlign w:val="center"/>
          </w:tcPr>
          <w:p w:rsidR="00CF67FC" w:rsidRPr="00CF67FC" w:rsidRDefault="00CF67FC"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0</w:t>
            </w:r>
          </w:p>
        </w:tc>
      </w:tr>
      <w:tr w:rsidR="00CF67FC" w:rsidRPr="00CF67FC" w:rsidTr="00C73F0F">
        <w:tc>
          <w:tcPr>
            <w:tcW w:w="6454" w:type="dxa"/>
            <w:tcBorders>
              <w:left w:val="thinThickSmallGap" w:sz="24" w:space="0" w:color="auto"/>
              <w:right w:val="thinThickSmallGap" w:sz="24" w:space="0" w:color="auto"/>
            </w:tcBorders>
          </w:tcPr>
          <w:p w:rsidR="00CF67FC" w:rsidRPr="00CF67FC" w:rsidRDefault="00CF67FC" w:rsidP="00CF67FC">
            <w:pPr>
              <w:tabs>
                <w:tab w:val="left" w:pos="9639"/>
              </w:tabs>
              <w:spacing w:after="0" w:line="360" w:lineRule="auto"/>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«Спеціаліст вищої категорії»</w:t>
            </w:r>
          </w:p>
        </w:tc>
        <w:tc>
          <w:tcPr>
            <w:tcW w:w="2015" w:type="dxa"/>
            <w:tcBorders>
              <w:left w:val="thinThickSmallGap" w:sz="24" w:space="0" w:color="auto"/>
              <w:right w:val="thinThickSmallGap" w:sz="24" w:space="0" w:color="auto"/>
            </w:tcBorders>
            <w:vAlign w:val="center"/>
          </w:tcPr>
          <w:p w:rsidR="00CF67FC" w:rsidRPr="00CF67FC" w:rsidRDefault="00CF67FC"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0</w:t>
            </w:r>
          </w:p>
        </w:tc>
        <w:tc>
          <w:tcPr>
            <w:tcW w:w="1561" w:type="dxa"/>
            <w:tcBorders>
              <w:left w:val="thinThickSmallGap" w:sz="24" w:space="0" w:color="auto"/>
              <w:right w:val="thinThickSmallGap" w:sz="24" w:space="0" w:color="auto"/>
            </w:tcBorders>
            <w:vAlign w:val="center"/>
          </w:tcPr>
          <w:p w:rsidR="00CF67FC" w:rsidRPr="00CF67FC" w:rsidRDefault="00CF67FC"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0</w:t>
            </w:r>
          </w:p>
        </w:tc>
      </w:tr>
      <w:tr w:rsidR="00CF67FC" w:rsidRPr="00CF67FC" w:rsidTr="00C73F0F">
        <w:tc>
          <w:tcPr>
            <w:tcW w:w="6454" w:type="dxa"/>
            <w:tcBorders>
              <w:left w:val="thinThickSmallGap" w:sz="24" w:space="0" w:color="auto"/>
              <w:right w:val="thinThickSmallGap" w:sz="24" w:space="0" w:color="auto"/>
            </w:tcBorders>
          </w:tcPr>
          <w:p w:rsidR="00CF67FC" w:rsidRPr="00CF67FC" w:rsidRDefault="00CF67FC" w:rsidP="00CF67FC">
            <w:pPr>
              <w:tabs>
                <w:tab w:val="left" w:pos="9639"/>
              </w:tabs>
              <w:spacing w:after="0" w:line="360" w:lineRule="auto"/>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«Спеціаліст першої категорії»</w:t>
            </w:r>
          </w:p>
        </w:tc>
        <w:tc>
          <w:tcPr>
            <w:tcW w:w="2015" w:type="dxa"/>
            <w:tcBorders>
              <w:left w:val="thinThickSmallGap" w:sz="24" w:space="0" w:color="auto"/>
              <w:right w:val="thinThickSmallGap" w:sz="24" w:space="0" w:color="auto"/>
            </w:tcBorders>
            <w:vAlign w:val="center"/>
          </w:tcPr>
          <w:p w:rsidR="00CF67FC" w:rsidRPr="00CF67FC" w:rsidRDefault="00AE422F"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1561" w:type="dxa"/>
            <w:tcBorders>
              <w:left w:val="thinThickSmallGap" w:sz="24" w:space="0" w:color="auto"/>
              <w:right w:val="thinThickSmallGap" w:sz="24" w:space="0" w:color="auto"/>
            </w:tcBorders>
            <w:vAlign w:val="center"/>
          </w:tcPr>
          <w:p w:rsidR="00CF67FC" w:rsidRPr="00CF67FC" w:rsidRDefault="000D6BCD"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w:t>
            </w:r>
          </w:p>
        </w:tc>
      </w:tr>
      <w:tr w:rsidR="00CF67FC" w:rsidRPr="00CF67FC" w:rsidTr="00C73F0F">
        <w:tc>
          <w:tcPr>
            <w:tcW w:w="6454" w:type="dxa"/>
            <w:tcBorders>
              <w:left w:val="thinThickSmallGap" w:sz="24" w:space="0" w:color="auto"/>
              <w:right w:val="thinThickSmallGap" w:sz="24" w:space="0" w:color="auto"/>
            </w:tcBorders>
          </w:tcPr>
          <w:p w:rsidR="00CF67FC" w:rsidRPr="00CF67FC" w:rsidRDefault="00CF67FC" w:rsidP="00CF67FC">
            <w:pPr>
              <w:tabs>
                <w:tab w:val="left" w:pos="9639"/>
              </w:tabs>
              <w:spacing w:after="0" w:line="360" w:lineRule="auto"/>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«Спеціаліст другої категорії» </w:t>
            </w:r>
          </w:p>
        </w:tc>
        <w:tc>
          <w:tcPr>
            <w:tcW w:w="2015" w:type="dxa"/>
            <w:tcBorders>
              <w:left w:val="thinThickSmallGap" w:sz="24" w:space="0" w:color="auto"/>
              <w:right w:val="thinThickSmallGap" w:sz="24" w:space="0" w:color="auto"/>
            </w:tcBorders>
            <w:vAlign w:val="center"/>
          </w:tcPr>
          <w:p w:rsidR="00CF67FC" w:rsidRPr="00CF67FC" w:rsidRDefault="000D6BCD"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61" w:type="dxa"/>
            <w:tcBorders>
              <w:left w:val="thinThickSmallGap" w:sz="24" w:space="0" w:color="auto"/>
              <w:right w:val="thinThickSmallGap" w:sz="24" w:space="0" w:color="auto"/>
            </w:tcBorders>
            <w:vAlign w:val="center"/>
          </w:tcPr>
          <w:p w:rsidR="00CF67FC" w:rsidRPr="00CF67FC" w:rsidRDefault="000D6BCD"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r>
      <w:tr w:rsidR="00CF67FC" w:rsidRPr="00CF67FC" w:rsidTr="00C73F0F">
        <w:tc>
          <w:tcPr>
            <w:tcW w:w="6454" w:type="dxa"/>
            <w:tcBorders>
              <w:left w:val="thinThickSmallGap" w:sz="24" w:space="0" w:color="auto"/>
              <w:right w:val="thinThickSmallGap" w:sz="24" w:space="0" w:color="auto"/>
            </w:tcBorders>
          </w:tcPr>
          <w:p w:rsidR="00CF67FC" w:rsidRPr="00CF67FC" w:rsidRDefault="00CF67FC" w:rsidP="00CF67FC">
            <w:pPr>
              <w:tabs>
                <w:tab w:val="left" w:pos="9639"/>
              </w:tabs>
              <w:spacing w:after="0" w:line="360" w:lineRule="auto"/>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«Спеціаліст» </w:t>
            </w:r>
          </w:p>
        </w:tc>
        <w:tc>
          <w:tcPr>
            <w:tcW w:w="2015" w:type="dxa"/>
            <w:tcBorders>
              <w:left w:val="thinThickSmallGap" w:sz="24" w:space="0" w:color="auto"/>
              <w:bottom w:val="thinThickSmallGap" w:sz="24" w:space="0" w:color="auto"/>
              <w:right w:val="thinThickSmallGap" w:sz="24" w:space="0" w:color="auto"/>
            </w:tcBorders>
            <w:vAlign w:val="center"/>
          </w:tcPr>
          <w:p w:rsidR="00CF67FC" w:rsidRPr="00CF67FC" w:rsidRDefault="000D6BCD"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1561" w:type="dxa"/>
            <w:tcBorders>
              <w:left w:val="thinThickSmallGap" w:sz="24" w:space="0" w:color="auto"/>
              <w:bottom w:val="thinThickSmallGap" w:sz="24" w:space="0" w:color="auto"/>
              <w:right w:val="thinThickSmallGap" w:sz="24" w:space="0" w:color="auto"/>
            </w:tcBorders>
            <w:vAlign w:val="center"/>
          </w:tcPr>
          <w:p w:rsidR="00CF67FC" w:rsidRPr="00CF67FC" w:rsidRDefault="000D6BCD"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r>
      <w:tr w:rsidR="00CF67FC" w:rsidRPr="00CF67FC" w:rsidTr="00C73F0F">
        <w:tc>
          <w:tcPr>
            <w:tcW w:w="6454" w:type="dxa"/>
            <w:tcBorders>
              <w:left w:val="thinThickSmallGap" w:sz="24" w:space="0" w:color="auto"/>
              <w:bottom w:val="thinThickSmallGap" w:sz="24" w:space="0" w:color="auto"/>
              <w:right w:val="thinThickSmallGap" w:sz="24" w:space="0" w:color="auto"/>
            </w:tcBorders>
          </w:tcPr>
          <w:p w:rsidR="00CF67FC" w:rsidRPr="00CF67FC" w:rsidRDefault="00CF67FC" w:rsidP="00CF67FC">
            <w:pPr>
              <w:tabs>
                <w:tab w:val="left" w:pos="9639"/>
              </w:tabs>
              <w:spacing w:after="0" w:line="360" w:lineRule="auto"/>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Всього</w:t>
            </w:r>
          </w:p>
        </w:tc>
        <w:tc>
          <w:tcPr>
            <w:tcW w:w="357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CF67FC" w:rsidRPr="00CF67FC" w:rsidRDefault="00AE422F" w:rsidP="00CF67FC">
            <w:pPr>
              <w:tabs>
                <w:tab w:val="left" w:pos="9639"/>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r>
    </w:tbl>
    <w:p w:rsidR="00CF67FC" w:rsidRPr="00CF67FC" w:rsidRDefault="00CF67FC" w:rsidP="00CF67FC">
      <w:pPr>
        <w:spacing w:after="0" w:line="240" w:lineRule="auto"/>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     </w:t>
      </w:r>
    </w:p>
    <w:p w:rsidR="00CF67FC" w:rsidRPr="00CF67FC" w:rsidRDefault="00CF67FC" w:rsidP="00CF67FC">
      <w:pPr>
        <w:spacing w:after="0" w:line="240" w:lineRule="auto"/>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b/>
          <w:sz w:val="24"/>
          <w:szCs w:val="24"/>
          <w:lang w:val="uk-UA" w:eastAsia="ru-RU"/>
        </w:rPr>
        <w:lastRenderedPageBreak/>
        <w:t>3. Методична робота.</w:t>
      </w:r>
    </w:p>
    <w:p w:rsidR="000D6BCD" w:rsidRPr="000D6BCD" w:rsidRDefault="00CF67FC" w:rsidP="000D6BCD">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br/>
      </w:r>
      <w:r w:rsidR="00C163F8" w:rsidRPr="000D6BCD">
        <w:rPr>
          <w:rFonts w:ascii="Times New Roman" w:eastAsia="Times New Roman" w:hAnsi="Times New Roman" w:cs="Times New Roman"/>
          <w:sz w:val="24"/>
          <w:szCs w:val="24"/>
          <w:lang w:val="uk-UA" w:eastAsia="ru-RU"/>
        </w:rPr>
        <w:t xml:space="preserve">         </w:t>
      </w:r>
      <w:r w:rsidR="000D6BCD" w:rsidRPr="000D6BCD">
        <w:rPr>
          <w:rFonts w:ascii="Times New Roman" w:eastAsia="Times New Roman" w:hAnsi="Times New Roman" w:cs="Times New Roman"/>
          <w:sz w:val="24"/>
          <w:szCs w:val="24"/>
          <w:lang w:val="uk-UA" w:eastAsia="ru-RU"/>
        </w:rPr>
        <w:t xml:space="preserve">        Згідно з  нормативними документами, які регламентують організацію методичної роботи: Закону України «Про загальну середню освіту» (зі  змінами) ст.42, Положення про районний (міський) методичний кабінет (центр), яке затверджено наказом Міністерства освіти і науки України від 08.12.2008 №1119, зареєстрованого в Міністерстві юстиції України 25 грудня 2008р. за №1239/5930, наказу Міністерства освіти і науки України від 30.12.2008 №1221 «Про затвердження Примірного статуту районного (міського) методкабінету (центру)», Положення про систему науково-методичної роботи з педагогічними працівниками в Україні (проект),Положенням про методичний кабінет відділу освіти Борівської районної державної </w:t>
      </w:r>
      <w:proofErr w:type="spellStart"/>
      <w:r w:rsidR="000D6BCD" w:rsidRPr="000D6BCD">
        <w:rPr>
          <w:rFonts w:ascii="Times New Roman" w:eastAsia="Times New Roman" w:hAnsi="Times New Roman" w:cs="Times New Roman"/>
          <w:sz w:val="24"/>
          <w:szCs w:val="24"/>
          <w:lang w:val="uk-UA" w:eastAsia="ru-RU"/>
        </w:rPr>
        <w:t>адміністрації,затвердженим</w:t>
      </w:r>
      <w:proofErr w:type="spellEnd"/>
      <w:r w:rsidR="000D6BCD" w:rsidRPr="000D6BCD">
        <w:rPr>
          <w:rFonts w:ascii="Times New Roman" w:eastAsia="Times New Roman" w:hAnsi="Times New Roman" w:cs="Times New Roman"/>
          <w:sz w:val="24"/>
          <w:szCs w:val="24"/>
          <w:lang w:val="uk-UA" w:eastAsia="ru-RU"/>
        </w:rPr>
        <w:t xml:space="preserve"> радою районного методичного кабінету( протокол №4 від 27.10.2010 року),наказом Міністерства освіти і науки України від 14.06.2016 № 668 «Про проведення всеукраїнського конкурсу «Учитель року – 2017», наказ Міністерства освіти і науки України від 14.07.2016 № 826 «Про затвердження навчальних програм для 10-11 класів загальноосвітніх навчальних закладів», наказом Міністерства освіти і науки України від 27.07.2016 № 889 «Деякі питання проведення в 2017 році Зовнішнього незалежного оцінювання результатів навчання, здобутих на основі повної загальної середньої освіти», зареєстрований в Міністерстві юстиції України 27.07.2016 за № 1114/29244,наказом  Міністерства освіти і науки України від 05.08.2016 № 948 ««Про затвердження навчальних програм для 1-4 класів загальноосвітніх навчальних </w:t>
      </w:r>
      <w:proofErr w:type="spellStart"/>
      <w:r w:rsidR="000D6BCD" w:rsidRPr="000D6BCD">
        <w:rPr>
          <w:rFonts w:ascii="Times New Roman" w:eastAsia="Times New Roman" w:hAnsi="Times New Roman" w:cs="Times New Roman"/>
          <w:sz w:val="24"/>
          <w:szCs w:val="24"/>
          <w:lang w:val="uk-UA" w:eastAsia="ru-RU"/>
        </w:rPr>
        <w:t>закладів»,листом</w:t>
      </w:r>
      <w:proofErr w:type="spellEnd"/>
      <w:r w:rsidR="000D6BCD" w:rsidRPr="000D6BCD">
        <w:rPr>
          <w:rFonts w:ascii="Times New Roman" w:eastAsia="Times New Roman" w:hAnsi="Times New Roman" w:cs="Times New Roman"/>
          <w:sz w:val="24"/>
          <w:szCs w:val="24"/>
          <w:lang w:val="uk-UA" w:eastAsia="ru-RU"/>
        </w:rPr>
        <w:t xml:space="preserve">  Міністерства освіти і науки України від 09.06.2016 №1/9-296 «Про структуру 2016/2017 навчального року та навчальні плани загальноосвітніх навчальних </w:t>
      </w:r>
      <w:proofErr w:type="spellStart"/>
      <w:r w:rsidR="000D6BCD" w:rsidRPr="000D6BCD">
        <w:rPr>
          <w:rFonts w:ascii="Times New Roman" w:eastAsia="Times New Roman" w:hAnsi="Times New Roman" w:cs="Times New Roman"/>
          <w:sz w:val="24"/>
          <w:szCs w:val="24"/>
          <w:lang w:val="uk-UA" w:eastAsia="ru-RU"/>
        </w:rPr>
        <w:t>закладів»,листом</w:t>
      </w:r>
      <w:proofErr w:type="spellEnd"/>
      <w:r w:rsidR="000D6BCD" w:rsidRPr="000D6BCD">
        <w:rPr>
          <w:rFonts w:ascii="Times New Roman" w:eastAsia="Times New Roman" w:hAnsi="Times New Roman" w:cs="Times New Roman"/>
          <w:sz w:val="24"/>
          <w:szCs w:val="24"/>
          <w:lang w:val="uk-UA" w:eastAsia="ru-RU"/>
        </w:rPr>
        <w:t xml:space="preserve">  Міністерства освіти і науки України від 17.08.2016 № 1/9-437 «Щодо методичних рекомендацій про викладання навчальних предметів у загальноосвітніх навчальних закладах», листом  Інституту модернізації змісту освіти від 25.07.2016 № 2.1/10-1828 «Про методичні рекомендації з питань організації виховної роботи у навчальних закладах у 2016/2017 навчальному році», наказу відділу освіти Борівської районної державної адміністрації від 01.09.2016 № 232 «Про організацію методичної роботи в районі   у 2016-2017 навчальному році» наказу по школі від 15 .09.2016  №144  «Про організацію методичної роботи в  школі   у 2016/2017 навчальному році»,  працюючи  над  методичною   темою «Створення оптимальної моделі методичної роботи з метою розвитку професійної компетентності педагогів щодо ціннісних орієнтацій особистості» протягом І семестру та через мережу </w:t>
      </w:r>
      <w:proofErr w:type="spellStart"/>
      <w:r w:rsidR="000D6BCD" w:rsidRPr="000D6BCD">
        <w:rPr>
          <w:rFonts w:ascii="Times New Roman" w:eastAsia="Times New Roman" w:hAnsi="Times New Roman" w:cs="Times New Roman"/>
          <w:sz w:val="24"/>
          <w:szCs w:val="24"/>
          <w:lang w:val="uk-UA" w:eastAsia="ru-RU"/>
        </w:rPr>
        <w:t>колек¬тивних</w:t>
      </w:r>
      <w:proofErr w:type="spellEnd"/>
      <w:r w:rsidR="000D6BCD" w:rsidRPr="000D6BCD">
        <w:rPr>
          <w:rFonts w:ascii="Times New Roman" w:eastAsia="Times New Roman" w:hAnsi="Times New Roman" w:cs="Times New Roman"/>
          <w:sz w:val="24"/>
          <w:szCs w:val="24"/>
          <w:lang w:val="uk-UA" w:eastAsia="ru-RU"/>
        </w:rPr>
        <w:t xml:space="preserve">, групових та індивідуальних форм роботи працювало над реалізацією </w:t>
      </w:r>
      <w:proofErr w:type="spellStart"/>
      <w:r w:rsidR="000D6BCD" w:rsidRPr="000D6BCD">
        <w:rPr>
          <w:rFonts w:ascii="Times New Roman" w:eastAsia="Times New Roman" w:hAnsi="Times New Roman" w:cs="Times New Roman"/>
          <w:sz w:val="24"/>
          <w:szCs w:val="24"/>
          <w:lang w:val="uk-UA" w:eastAsia="ru-RU"/>
        </w:rPr>
        <w:t>проблеми:«Взаємодія</w:t>
      </w:r>
      <w:proofErr w:type="spellEnd"/>
      <w:r w:rsidR="000D6BCD" w:rsidRPr="000D6BCD">
        <w:rPr>
          <w:rFonts w:ascii="Times New Roman" w:eastAsia="Times New Roman" w:hAnsi="Times New Roman" w:cs="Times New Roman"/>
          <w:sz w:val="24"/>
          <w:szCs w:val="24"/>
          <w:lang w:val="uk-UA" w:eastAsia="ru-RU"/>
        </w:rPr>
        <w:t xml:space="preserve"> учасників навчально – виховного процесу з метою формування інноваційно – інформаційного середовища в умовах реалізації </w:t>
      </w:r>
      <w:proofErr w:type="spellStart"/>
      <w:r w:rsidR="000D6BCD" w:rsidRPr="000D6BCD">
        <w:rPr>
          <w:rFonts w:ascii="Times New Roman" w:eastAsia="Times New Roman" w:hAnsi="Times New Roman" w:cs="Times New Roman"/>
          <w:sz w:val="24"/>
          <w:szCs w:val="24"/>
          <w:lang w:val="uk-UA" w:eastAsia="ru-RU"/>
        </w:rPr>
        <w:t>компотентнісного</w:t>
      </w:r>
      <w:proofErr w:type="spellEnd"/>
      <w:r w:rsidR="000D6BCD" w:rsidRPr="000D6BCD">
        <w:rPr>
          <w:rFonts w:ascii="Times New Roman" w:eastAsia="Times New Roman" w:hAnsi="Times New Roman" w:cs="Times New Roman"/>
          <w:sz w:val="24"/>
          <w:szCs w:val="24"/>
          <w:lang w:val="uk-UA" w:eastAsia="ru-RU"/>
        </w:rPr>
        <w:t xml:space="preserve"> підходу» у ІІ семестрі, яка тісно пов'язана з методичною темою району ««Формування інноваційного інформаційного середовища на основі педагогіки партнерства в умовах реалізації </w:t>
      </w:r>
      <w:proofErr w:type="spellStart"/>
      <w:r w:rsidR="000D6BCD" w:rsidRPr="000D6BCD">
        <w:rPr>
          <w:rFonts w:ascii="Times New Roman" w:eastAsia="Times New Roman" w:hAnsi="Times New Roman" w:cs="Times New Roman"/>
          <w:sz w:val="24"/>
          <w:szCs w:val="24"/>
          <w:lang w:val="uk-UA" w:eastAsia="ru-RU"/>
        </w:rPr>
        <w:t>компетентнісного</w:t>
      </w:r>
      <w:proofErr w:type="spellEnd"/>
      <w:r w:rsidR="000D6BCD" w:rsidRPr="000D6BCD">
        <w:rPr>
          <w:rFonts w:ascii="Times New Roman" w:eastAsia="Times New Roman" w:hAnsi="Times New Roman" w:cs="Times New Roman"/>
          <w:sz w:val="24"/>
          <w:szCs w:val="24"/>
          <w:lang w:val="uk-UA" w:eastAsia="ru-RU"/>
        </w:rPr>
        <w:t xml:space="preserve"> підходу та принципу </w:t>
      </w:r>
      <w:proofErr w:type="spellStart"/>
      <w:r w:rsidR="000D6BCD" w:rsidRPr="000D6BCD">
        <w:rPr>
          <w:rFonts w:ascii="Times New Roman" w:eastAsia="Times New Roman" w:hAnsi="Times New Roman" w:cs="Times New Roman"/>
          <w:sz w:val="24"/>
          <w:szCs w:val="24"/>
          <w:lang w:val="uk-UA" w:eastAsia="ru-RU"/>
        </w:rPr>
        <w:t>дитиноцентризму</w:t>
      </w:r>
      <w:proofErr w:type="spellEnd"/>
      <w:r w:rsidR="000D6BCD" w:rsidRPr="000D6BCD">
        <w:rPr>
          <w:rFonts w:ascii="Times New Roman" w:eastAsia="Times New Roman" w:hAnsi="Times New Roman" w:cs="Times New Roman"/>
          <w:sz w:val="24"/>
          <w:szCs w:val="24"/>
          <w:lang w:val="uk-UA" w:eastAsia="ru-RU"/>
        </w:rPr>
        <w:t>»,  з метою забезпечення якості навчання і виховання, гармонійного поєднання інтересів  особистості, суспільства і держави протягом 2016/201 навчального року в школі велася методична робота</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Потенціал учителів достатній для вирішення сучасних завдань освіти.  Всі педагоги  мають вищу освіту. Якісний склад педагогічного колективу: 16 основних працівників. 13 вчителів – «Спеціалісти першої категорії», 3 вчителі – «Спеціаліст другої категорії».</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Протягом 2016/2017 навчального року відбулося п’ять засідань методичної ради, де розглядалися питання:</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Засідання І</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Аналіз методичної роботи за 2015 /2016 навчальний рік</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Затвердження плану методичної роботи школи та роботи методичної ради на 2016/2017  навчальний рік.</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 організований початок 2016/2017 навчального року.</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 ознайомлення вчителів з Інструкціями щодо заповнення  сторінок журналів  1 – 4  та  5-11 класів.</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Зміни щодо навчальних програм,  оцінювання навчальних досягнень учнів і ведення записів у класних журналах 1–11-х класів загальноосвітніх навчальних </w:t>
      </w:r>
      <w:proofErr w:type="spellStart"/>
      <w:r w:rsidRPr="000D6BCD">
        <w:rPr>
          <w:rFonts w:ascii="Times New Roman" w:eastAsia="Times New Roman" w:hAnsi="Times New Roman" w:cs="Times New Roman"/>
          <w:sz w:val="24"/>
          <w:szCs w:val="24"/>
          <w:lang w:val="uk-UA" w:eastAsia="ru-RU"/>
        </w:rPr>
        <w:t>закладіву</w:t>
      </w:r>
      <w:proofErr w:type="spellEnd"/>
      <w:r w:rsidRPr="000D6BCD">
        <w:rPr>
          <w:rFonts w:ascii="Times New Roman" w:eastAsia="Times New Roman" w:hAnsi="Times New Roman" w:cs="Times New Roman"/>
          <w:sz w:val="24"/>
          <w:szCs w:val="24"/>
          <w:lang w:val="uk-UA" w:eastAsia="ru-RU"/>
        </w:rPr>
        <w:t xml:space="preserve"> 2016/2017 навчальному році</w:t>
      </w: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 вивчення досвіду вчителя фізичної культури на тему «Розвиток в учнів основних фізичних якостей та рухових здібностей».</w:t>
      </w: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Засідання ІІ</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 проведення І туру Всеукраїнських учнівських  олімпіад з базових дисциплін та підготовку їх переможців до  ІІ (районного) етапу.</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Проведення моніторингових досліджень згідно з рекомендаціями  КВНЗ «ХАНО».</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Впровадження тренувального та контрольного тестування з навчальних предметів щодо підготовки учнів до  ДПА та ЗНО.</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 підготовку та проведення шкільного етапу «Учитель року».</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Засідання ІІІ</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 участь в районному фестивалі – огляді освітніх Інтернет – ресурсів «Веб – сайт»</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Моніторинг якості </w:t>
      </w:r>
      <w:proofErr w:type="spellStart"/>
      <w:r w:rsidRPr="000D6BCD">
        <w:rPr>
          <w:rFonts w:ascii="Times New Roman" w:eastAsia="Times New Roman" w:hAnsi="Times New Roman" w:cs="Times New Roman"/>
          <w:sz w:val="24"/>
          <w:szCs w:val="24"/>
          <w:lang w:val="uk-UA" w:eastAsia="ru-RU"/>
        </w:rPr>
        <w:t>навчальнох</w:t>
      </w:r>
      <w:proofErr w:type="spellEnd"/>
      <w:r w:rsidRPr="000D6BCD">
        <w:rPr>
          <w:rFonts w:ascii="Times New Roman" w:eastAsia="Times New Roman" w:hAnsi="Times New Roman" w:cs="Times New Roman"/>
          <w:sz w:val="24"/>
          <w:szCs w:val="24"/>
          <w:lang w:val="uk-UA" w:eastAsia="ru-RU"/>
        </w:rPr>
        <w:t xml:space="preserve"> досягнень учнів за І семестр.</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Аналіз участі учнів у І та ІІ етапах Всеукраїнських учнівських олімпіадах з базових навчальних дисциплін.</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Проведення місячник педагогічної   майстерності</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Підвищення кваліфікації вчителів</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Засідання ІV</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Результати чергової атестації вчителів школи та підсумки курсової перепідготовки.</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Підготовка та організація проведення державної підсумкової атестації.</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 підсумки вивчення досвіду вчителя фізичної культури на тему «Розвиток в учнів основних фізичних якостей та рухових здібностей».</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Засідання V</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 самоосвіту педагогічних працівників</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 організований порядок закінчення навчального року.</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Про підсумки роботи з обдарованими дітьми. Поповнення банку даних «Обдарована дитина».</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Про підсумки методичної роботи у 2016/2017 </w:t>
      </w:r>
      <w:proofErr w:type="spellStart"/>
      <w:r w:rsidRPr="000D6BCD">
        <w:rPr>
          <w:rFonts w:ascii="Times New Roman" w:eastAsia="Times New Roman" w:hAnsi="Times New Roman" w:cs="Times New Roman"/>
          <w:sz w:val="24"/>
          <w:szCs w:val="24"/>
          <w:lang w:val="uk-UA" w:eastAsia="ru-RU"/>
        </w:rPr>
        <w:t>н.р</w:t>
      </w:r>
      <w:proofErr w:type="spellEnd"/>
      <w:r w:rsidRPr="000D6BCD">
        <w:rPr>
          <w:rFonts w:ascii="Times New Roman" w:eastAsia="Times New Roman" w:hAnsi="Times New Roman" w:cs="Times New Roman"/>
          <w:sz w:val="24"/>
          <w:szCs w:val="24"/>
          <w:lang w:val="uk-UA" w:eastAsia="ru-RU"/>
        </w:rPr>
        <w:t>.</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Обговорення річного плану роботи школи  та планування методичної роботи на наступний навчальний рік.</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У школі працювало 4 методичних об'єднання: вчителів початкових класів (голова Титаренко Н.В.),  вчителів, які викладають предмети гуманітарного циклу (голова Ісаєва Р.Б.), вчителів, які викладають предмети природничо-математичного циклу (голова Галицький О.О.) та класних керівників (голова </w:t>
      </w:r>
      <w:proofErr w:type="spellStart"/>
      <w:r w:rsidRPr="000D6BCD">
        <w:rPr>
          <w:rFonts w:ascii="Times New Roman" w:eastAsia="Times New Roman" w:hAnsi="Times New Roman" w:cs="Times New Roman"/>
          <w:sz w:val="24"/>
          <w:szCs w:val="24"/>
          <w:lang w:val="uk-UA" w:eastAsia="ru-RU"/>
        </w:rPr>
        <w:t>Положенкова</w:t>
      </w:r>
      <w:proofErr w:type="spellEnd"/>
      <w:r w:rsidRPr="000D6BCD">
        <w:rPr>
          <w:rFonts w:ascii="Times New Roman" w:eastAsia="Times New Roman" w:hAnsi="Times New Roman" w:cs="Times New Roman"/>
          <w:sz w:val="24"/>
          <w:szCs w:val="24"/>
          <w:lang w:val="uk-UA" w:eastAsia="ru-RU"/>
        </w:rPr>
        <w:t xml:space="preserve"> Н.М.). На засіданнях вчителі обговорили питання про підсумки роботи за минулий рік та завдання методичних об’єднань на поточний навчальний рік, про організацію і проведення шкільних предметних олімпіад та участь у районних. Вчителі опрацювали  </w:t>
      </w:r>
      <w:proofErr w:type="spellStart"/>
      <w:r w:rsidRPr="000D6BCD">
        <w:rPr>
          <w:rFonts w:ascii="Times New Roman" w:eastAsia="Times New Roman" w:hAnsi="Times New Roman" w:cs="Times New Roman"/>
          <w:sz w:val="24"/>
          <w:szCs w:val="24"/>
          <w:lang w:val="uk-UA" w:eastAsia="ru-RU"/>
        </w:rPr>
        <w:t>інструктивно</w:t>
      </w:r>
      <w:proofErr w:type="spellEnd"/>
      <w:r w:rsidRPr="000D6BCD">
        <w:rPr>
          <w:rFonts w:ascii="Times New Roman" w:eastAsia="Times New Roman" w:hAnsi="Times New Roman" w:cs="Times New Roman"/>
          <w:sz w:val="24"/>
          <w:szCs w:val="24"/>
          <w:lang w:val="uk-UA" w:eastAsia="ru-RU"/>
        </w:rPr>
        <w:t xml:space="preserve">-методичні матеріали щодо ведення класних журналів, проаналізували зміст навчальних програм та відповідних підручників,  опрацювали та обговорили впровадження нової редакції Державного стандарту базової та повної загальної освіти. Також розглядалися питання про організацію роботи з обдарованими дітьми, форми залучення учнів до активної творчої діяльності, моніторинг участі у Всеукраїнських учнівських олімпіадах з навчальних дисциплін, обмінялися досвідом із «Застосування інноваційних технологій на </w:t>
      </w:r>
      <w:proofErr w:type="spellStart"/>
      <w:r w:rsidRPr="000D6BCD">
        <w:rPr>
          <w:rFonts w:ascii="Times New Roman" w:eastAsia="Times New Roman" w:hAnsi="Times New Roman" w:cs="Times New Roman"/>
          <w:sz w:val="24"/>
          <w:szCs w:val="24"/>
          <w:lang w:val="uk-UA" w:eastAsia="ru-RU"/>
        </w:rPr>
        <w:t>уроках</w:t>
      </w:r>
      <w:proofErr w:type="spellEnd"/>
      <w:r w:rsidRPr="000D6BCD">
        <w:rPr>
          <w:rFonts w:ascii="Times New Roman" w:eastAsia="Times New Roman" w:hAnsi="Times New Roman" w:cs="Times New Roman"/>
          <w:sz w:val="24"/>
          <w:szCs w:val="24"/>
          <w:lang w:val="uk-UA" w:eastAsia="ru-RU"/>
        </w:rPr>
        <w:t xml:space="preserve"> у початковій школі. Впровадження  здоров’язберігаючих технологій у початковій школі (методична скарбничка), « Нестандартні форми проведення уроків», «Робота над активізацією  пізнавальної діяльності учнів нетрадиційними формами навчання та використанні інформаційних технологій на </w:t>
      </w:r>
      <w:proofErr w:type="spellStart"/>
      <w:r w:rsidRPr="000D6BCD">
        <w:rPr>
          <w:rFonts w:ascii="Times New Roman" w:eastAsia="Times New Roman" w:hAnsi="Times New Roman" w:cs="Times New Roman"/>
          <w:sz w:val="24"/>
          <w:szCs w:val="24"/>
          <w:lang w:val="uk-UA" w:eastAsia="ru-RU"/>
        </w:rPr>
        <w:t>уроках</w:t>
      </w:r>
      <w:proofErr w:type="spellEnd"/>
      <w:r w:rsidRPr="000D6BCD">
        <w:rPr>
          <w:rFonts w:ascii="Times New Roman" w:eastAsia="Times New Roman" w:hAnsi="Times New Roman" w:cs="Times New Roman"/>
          <w:sz w:val="24"/>
          <w:szCs w:val="24"/>
          <w:lang w:val="uk-UA" w:eastAsia="ru-RU"/>
        </w:rPr>
        <w:t xml:space="preserve">»,  провели дискусію з теми: «Відхід від шаблонів чи дотримання стандартів щодо структури уроків», зробили виставку методичних розробок нестандартних уроків, провели засідання круглого столу  «Виховання духовності учнів», «Розвиток креативного потенціалу учнів» на </w:t>
      </w:r>
      <w:proofErr w:type="spellStart"/>
      <w:r w:rsidRPr="000D6BCD">
        <w:rPr>
          <w:rFonts w:ascii="Times New Roman" w:eastAsia="Times New Roman" w:hAnsi="Times New Roman" w:cs="Times New Roman"/>
          <w:sz w:val="24"/>
          <w:szCs w:val="24"/>
          <w:lang w:val="uk-UA" w:eastAsia="ru-RU"/>
        </w:rPr>
        <w:t>уроках</w:t>
      </w:r>
      <w:proofErr w:type="spellEnd"/>
      <w:r w:rsidRPr="000D6BCD">
        <w:rPr>
          <w:rFonts w:ascii="Times New Roman" w:eastAsia="Times New Roman" w:hAnsi="Times New Roman" w:cs="Times New Roman"/>
          <w:sz w:val="24"/>
          <w:szCs w:val="24"/>
          <w:lang w:val="uk-UA" w:eastAsia="ru-RU"/>
        </w:rPr>
        <w:t xml:space="preserve"> предметів  гуманітарного циклу,  провели тренінги: «Як діяти в конфліктній ситуації», «Стратегія особистісного і професійного вдосконалення», складали «букет» педагогічного досвіду «Удосконалення мовленнєвого розвитку молодших школярів».</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На засіданні класних керівників обговорювалися питання з досвіду роботи: «Мій клас – моя родина. Сучасні діти, які вони?.( Доповідь Ісаєвої В.В.),  «Пропаганда здорового способу життя» (Доповідь Галицького О.О.),  «Нетрадиційні форми проведення батьківських зборів», «Створення психологічного клімату у </w:t>
      </w:r>
      <w:proofErr w:type="spellStart"/>
      <w:r w:rsidRPr="000D6BCD">
        <w:rPr>
          <w:rFonts w:ascii="Times New Roman" w:eastAsia="Times New Roman" w:hAnsi="Times New Roman" w:cs="Times New Roman"/>
          <w:sz w:val="24"/>
          <w:szCs w:val="24"/>
          <w:lang w:val="uk-UA" w:eastAsia="ru-RU"/>
        </w:rPr>
        <w:t>сімї</w:t>
      </w:r>
      <w:proofErr w:type="spellEnd"/>
      <w:r w:rsidRPr="000D6BCD">
        <w:rPr>
          <w:rFonts w:ascii="Times New Roman" w:eastAsia="Times New Roman" w:hAnsi="Times New Roman" w:cs="Times New Roman"/>
          <w:sz w:val="24"/>
          <w:szCs w:val="24"/>
          <w:lang w:val="uk-UA" w:eastAsia="ru-RU"/>
        </w:rPr>
        <w:t xml:space="preserve"> – запорука подальшого успішного розвитку дитини.</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Кожному засіданню передувало відвідування уроків та виховних заходів,  робився їх аналіз, розглядалися конкретні питання навчально-виховного процесу, огляд методичних новинок, намічалися шляхи ліквідації недоліків.</w:t>
      </w: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У поточному навчальному році відповідно до Положення про атестацію педагогічних </w:t>
      </w: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працівників проводилась  атестація вчителів: </w:t>
      </w:r>
      <w:proofErr w:type="spellStart"/>
      <w:r w:rsidRPr="000D6BCD">
        <w:rPr>
          <w:rFonts w:ascii="Times New Roman" w:eastAsia="Times New Roman" w:hAnsi="Times New Roman" w:cs="Times New Roman"/>
          <w:sz w:val="24"/>
          <w:szCs w:val="24"/>
          <w:lang w:val="uk-UA" w:eastAsia="ru-RU"/>
        </w:rPr>
        <w:t>Положенкової</w:t>
      </w:r>
      <w:proofErr w:type="spellEnd"/>
      <w:r w:rsidRPr="000D6BCD">
        <w:rPr>
          <w:rFonts w:ascii="Times New Roman" w:eastAsia="Times New Roman" w:hAnsi="Times New Roman" w:cs="Times New Roman"/>
          <w:sz w:val="24"/>
          <w:szCs w:val="24"/>
          <w:lang w:val="uk-UA" w:eastAsia="ru-RU"/>
        </w:rPr>
        <w:t xml:space="preserve"> Н.М., вчителя початкових класів, </w:t>
      </w:r>
      <w:proofErr w:type="spellStart"/>
      <w:r w:rsidRPr="000D6BCD">
        <w:rPr>
          <w:rFonts w:ascii="Times New Roman" w:eastAsia="Times New Roman" w:hAnsi="Times New Roman" w:cs="Times New Roman"/>
          <w:sz w:val="24"/>
          <w:szCs w:val="24"/>
          <w:lang w:val="uk-UA" w:eastAsia="ru-RU"/>
        </w:rPr>
        <w:t>Бражнік</w:t>
      </w:r>
      <w:proofErr w:type="spellEnd"/>
      <w:r w:rsidRPr="000D6BCD">
        <w:rPr>
          <w:rFonts w:ascii="Times New Roman" w:eastAsia="Times New Roman" w:hAnsi="Times New Roman" w:cs="Times New Roman"/>
          <w:sz w:val="24"/>
          <w:szCs w:val="24"/>
          <w:lang w:val="uk-UA" w:eastAsia="ru-RU"/>
        </w:rPr>
        <w:t xml:space="preserve"> Л.І., вчителя зарубіжної літератури. Члени атестаційної комісії вимогливо поставилися до роботи вчителів що атестувалися, заслуховували їх звіти, давали контрольні роботи з навчальних предметів, проводили анкетування. Серед найприйнятніших форм методичної роботи, які вказали вчителі в анкетах:  самоосвіта, оформлення портфоліо, засідання методичних об'єднань,  проектна робота, відкриті </w:t>
      </w:r>
      <w:proofErr w:type="spellStart"/>
      <w:r w:rsidRPr="000D6BCD">
        <w:rPr>
          <w:rFonts w:ascii="Times New Roman" w:eastAsia="Times New Roman" w:hAnsi="Times New Roman" w:cs="Times New Roman"/>
          <w:sz w:val="24"/>
          <w:szCs w:val="24"/>
          <w:lang w:val="uk-UA" w:eastAsia="ru-RU"/>
        </w:rPr>
        <w:t>уроки</w:t>
      </w:r>
      <w:proofErr w:type="spellEnd"/>
      <w:r w:rsidRPr="000D6BCD">
        <w:rPr>
          <w:rFonts w:ascii="Times New Roman" w:eastAsia="Times New Roman" w:hAnsi="Times New Roman" w:cs="Times New Roman"/>
          <w:sz w:val="24"/>
          <w:szCs w:val="24"/>
          <w:lang w:val="uk-UA" w:eastAsia="ru-RU"/>
        </w:rPr>
        <w:t>, презентації.</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Кожен вчитель, який проходив атестацію, оформив порт фоліо та презентацію досвіду роботи. За результатами атестації:</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w:t>
      </w:r>
      <w:proofErr w:type="spellStart"/>
      <w:r w:rsidRPr="000D6BCD">
        <w:rPr>
          <w:rFonts w:ascii="Times New Roman" w:eastAsia="Times New Roman" w:hAnsi="Times New Roman" w:cs="Times New Roman"/>
          <w:sz w:val="24"/>
          <w:szCs w:val="24"/>
          <w:lang w:val="uk-UA" w:eastAsia="ru-RU"/>
        </w:rPr>
        <w:t>Положенкова</w:t>
      </w:r>
      <w:proofErr w:type="spellEnd"/>
      <w:r w:rsidRPr="000D6BCD">
        <w:rPr>
          <w:rFonts w:ascii="Times New Roman" w:eastAsia="Times New Roman" w:hAnsi="Times New Roman" w:cs="Times New Roman"/>
          <w:sz w:val="24"/>
          <w:szCs w:val="24"/>
          <w:lang w:val="uk-UA" w:eastAsia="ru-RU"/>
        </w:rPr>
        <w:t xml:space="preserve"> Н.М.  – підтверджено раніше встановлену  кваліфікаційну категорію "Спеціаліст першої категорії";</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w:t>
      </w:r>
      <w:proofErr w:type="spellStart"/>
      <w:r w:rsidRPr="000D6BCD">
        <w:rPr>
          <w:rFonts w:ascii="Times New Roman" w:eastAsia="Times New Roman" w:hAnsi="Times New Roman" w:cs="Times New Roman"/>
          <w:sz w:val="24"/>
          <w:szCs w:val="24"/>
          <w:lang w:val="uk-UA" w:eastAsia="ru-RU"/>
        </w:rPr>
        <w:t>Бражнік</w:t>
      </w:r>
      <w:proofErr w:type="spellEnd"/>
      <w:r w:rsidRPr="000D6BCD">
        <w:rPr>
          <w:rFonts w:ascii="Times New Roman" w:eastAsia="Times New Roman" w:hAnsi="Times New Roman" w:cs="Times New Roman"/>
          <w:sz w:val="24"/>
          <w:szCs w:val="24"/>
          <w:lang w:val="uk-UA" w:eastAsia="ru-RU"/>
        </w:rPr>
        <w:t xml:space="preserve"> Л.І. - встановлено    кваліфікаційну категорію "Спеціаліст другої категорії".</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roofErr w:type="spellStart"/>
      <w:r w:rsidRPr="000D6BCD">
        <w:rPr>
          <w:rFonts w:ascii="Times New Roman" w:eastAsia="Times New Roman" w:hAnsi="Times New Roman" w:cs="Times New Roman"/>
          <w:sz w:val="24"/>
          <w:szCs w:val="24"/>
          <w:lang w:val="uk-UA" w:eastAsia="ru-RU"/>
        </w:rPr>
        <w:t>Положенкова</w:t>
      </w:r>
      <w:proofErr w:type="spellEnd"/>
      <w:r w:rsidRPr="000D6BCD">
        <w:rPr>
          <w:rFonts w:ascii="Times New Roman" w:eastAsia="Times New Roman" w:hAnsi="Times New Roman" w:cs="Times New Roman"/>
          <w:sz w:val="24"/>
          <w:szCs w:val="24"/>
          <w:lang w:val="uk-UA" w:eastAsia="ru-RU"/>
        </w:rPr>
        <w:t xml:space="preserve"> Н.М. була учасником районного  етапу конкурсу «Вчитель року-2017».</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Відповідно до Указу Президента України від 25.06.2013 № 344/2013 „Про Національну стратегію розвитку освіти в Україні на період до 2021 року”, Постанови кабінету Міністрів України від 14.12.2011 №1283 „Про затвердження Порядку проведення моніторингу та оцінки якості освіти”, Постанови Кабінету Міністрів України від 14.12.2011 № 1283 «Про затвердження Порядку проведення моніторингу та оцінки якості освіти», наказу Департаменту науки і освіти Харківської обласної державної адміністрації від 09.07.2014 № 331 «Про проведення моніторингових досліджень якості освіти у 2014/2015-2016/2017 навчальних роках» та з метою підвищення якості загальної середньої освіти, оцінювання її результативності, визначення ефективності управлінських рішень, вивчення умов, що впливають на результативність діяльності школи протягом 2016/2017  навчального року було проведено моніторингові дослідження:</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На шкільному рівні проведено:</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моніторинг результативності роботи з обдарованими дітьми: участь учнів школи в олімпіадах, предметних конкурсах, районних та обласних виховних заходах;</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моніторинг рівня навчальних досягнень учнів 2 – 11 класів;</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моніторинг якості навчання учнів 4,9, 11 класів у порівнянні з результативністю ДПА.</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Крім цього у школі згідно з планом  роботи школи постійно ведеться контроль за  якістю харчування, станом відвідування школи, профорієнтацією випускників школи тощо.</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Згідно з планом роботи школи на 2016/2017 навчальний рік та наказам по школі вивчався стан викладання літературного читання у 2-4 класах, в 11 класі, зарубіжної літератури у 5 – 11 класах, біології в 6 – 11 класах, фізичної культури в 5-11 класах,  предмета «Захист Вітчизни».     </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Згідно з планом роботи школи на 2016/2017 навчальний рік та наказом по школі від 30.01.2017 року №15 «Про організацію та проведення місячника педагогічної майстерності», з метою підвищення інтересу учнів до навчальних дисциплін, виявлення рівня педагогічної майстерності, обміну досвідом викладання  предметів, застосування інноваційних та інтерактивних технологій, які сприяють підвищенню ефективності уроку та якості знань учнів, з 01.02 по 24.03.2017 року в школі пройшов місячник педагогічної майстерності. Вчителі  взяли активну участь в організації та проведенні відкритих уроків згідно з графіком.  На </w:t>
      </w:r>
      <w:proofErr w:type="spellStart"/>
      <w:r w:rsidRPr="000D6BCD">
        <w:rPr>
          <w:rFonts w:ascii="Times New Roman" w:eastAsia="Times New Roman" w:hAnsi="Times New Roman" w:cs="Times New Roman"/>
          <w:sz w:val="24"/>
          <w:szCs w:val="24"/>
          <w:lang w:val="uk-UA" w:eastAsia="ru-RU"/>
        </w:rPr>
        <w:t>уроках</w:t>
      </w:r>
      <w:proofErr w:type="spellEnd"/>
      <w:r w:rsidRPr="000D6BCD">
        <w:rPr>
          <w:rFonts w:ascii="Times New Roman" w:eastAsia="Times New Roman" w:hAnsi="Times New Roman" w:cs="Times New Roman"/>
          <w:sz w:val="24"/>
          <w:szCs w:val="24"/>
          <w:lang w:val="uk-UA" w:eastAsia="ru-RU"/>
        </w:rPr>
        <w:t xml:space="preserve">   були  присутні  члени  адміністрації  школи, колеги по роботі та батьки.</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Майже всі педагоги показали високий рівень підготовки та  викладацької майстерності, зацікавили учнів, використавши інтерактивні форми проведення уроків та інформаційні технології навчання</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Згідно з планом роботи школи на 2016/2017 навчальний рік та наказом по школі від 03.10.2016 року № 152 «Про  проведення предметних тижнів»,  з метою підвищення інтересу учнів до навчальних дисциплін, виявлення рівня педагогічної майстерності, обміну досвідом роботи  в позаурочний час, застосування інноваційних та інтерактивних технологій, які сприяють розвитку  до вивчення предметів та підвищенню якості знань учнів, з жовтня  2016 року по травень 2017 року в школі було  проведено предметні тижні. Всі вчителі школи взяли активну участь   в організації та їх проведенні,  крім </w:t>
      </w:r>
      <w:proofErr w:type="spellStart"/>
      <w:r w:rsidRPr="000D6BCD">
        <w:rPr>
          <w:rFonts w:ascii="Times New Roman" w:eastAsia="Times New Roman" w:hAnsi="Times New Roman" w:cs="Times New Roman"/>
          <w:sz w:val="24"/>
          <w:szCs w:val="24"/>
          <w:lang w:val="uk-UA" w:eastAsia="ru-RU"/>
        </w:rPr>
        <w:t>Бражнік</w:t>
      </w:r>
      <w:proofErr w:type="spellEnd"/>
      <w:r w:rsidRPr="000D6BCD">
        <w:rPr>
          <w:rFonts w:ascii="Times New Roman" w:eastAsia="Times New Roman" w:hAnsi="Times New Roman" w:cs="Times New Roman"/>
          <w:sz w:val="24"/>
          <w:szCs w:val="24"/>
          <w:lang w:val="uk-UA" w:eastAsia="ru-RU"/>
        </w:rPr>
        <w:t xml:space="preserve"> Л.І., вчителя зарубіжної літератури</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На засіданнях педагогічної ради розглядалися питання, які, на нашу думку, є актуальними для розвитку колективу. Це:</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Робота вчителя щодо якісної підготовки учнів до складання ДПА та ЗНО.</w:t>
      </w: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Робота педагогічного колективу з удосконалення  патріотичного  виховання школярів в умовах сьогодення.</w:t>
      </w: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
    <w:p w:rsid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Розвиток професійної компетентності педагогів щодо ціннісних орієнтацій особистості</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Роль атестації у підвищення фахового рівня педагога. Творчі звіти вчителів, які атестуються у 2016/2017 навчальному році.</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Про підсумки роботи з обдарованими дітьми</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Про підсумки роботи із соціального захисту</w:t>
      </w:r>
    </w:p>
    <w:p w:rsidR="000D6BCD" w:rsidRPr="000D6BCD" w:rsidRDefault="000D6BCD" w:rsidP="000D6BCD">
      <w:pPr>
        <w:spacing w:after="0" w:line="240" w:lineRule="auto"/>
        <w:ind w:left="-567" w:firstLine="1275"/>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Згідно з планом роботи школи на 2016/2017 навчальний рік, розділ «Методична робота», графіком вивчення ефективного педагогічного досвіду вчителів, наказом по школі від 11.10.2016 № 154 «Про вивчення досвіду  роботи вчителя  фізичної культури Ісаєва Ю.П.» протягом  навчального року  вивчався досвід роботи вчителя фізичної культури Ісаєва Юрія Павловича  з питання «Розвиток в учнів основних фізичних якостей та рухових   здібностей».  З цією метою були відвідані </w:t>
      </w:r>
      <w:proofErr w:type="spellStart"/>
      <w:r w:rsidRPr="000D6BCD">
        <w:rPr>
          <w:rFonts w:ascii="Times New Roman" w:eastAsia="Times New Roman" w:hAnsi="Times New Roman" w:cs="Times New Roman"/>
          <w:sz w:val="24"/>
          <w:szCs w:val="24"/>
          <w:lang w:val="uk-UA" w:eastAsia="ru-RU"/>
        </w:rPr>
        <w:t>уроки</w:t>
      </w:r>
      <w:proofErr w:type="spellEnd"/>
      <w:r w:rsidRPr="000D6BCD">
        <w:rPr>
          <w:rFonts w:ascii="Times New Roman" w:eastAsia="Times New Roman" w:hAnsi="Times New Roman" w:cs="Times New Roman"/>
          <w:sz w:val="24"/>
          <w:szCs w:val="24"/>
          <w:lang w:val="uk-UA" w:eastAsia="ru-RU"/>
        </w:rPr>
        <w:t xml:space="preserve">, проведені бесіди з учнями, проаналізовано ведення необхідної документації. Вивчення, аналіз та узагальнення отриманої інформації дають можливість констатувати, що викладання фізичної культури проводиться за державними програмами та згідно з </w:t>
      </w:r>
      <w:proofErr w:type="spellStart"/>
      <w:r w:rsidRPr="000D6BCD">
        <w:rPr>
          <w:rFonts w:ascii="Times New Roman" w:eastAsia="Times New Roman" w:hAnsi="Times New Roman" w:cs="Times New Roman"/>
          <w:sz w:val="24"/>
          <w:szCs w:val="24"/>
          <w:lang w:val="uk-UA" w:eastAsia="ru-RU"/>
        </w:rPr>
        <w:t>інструктивно</w:t>
      </w:r>
      <w:proofErr w:type="spellEnd"/>
      <w:r w:rsidRPr="000D6BCD">
        <w:rPr>
          <w:rFonts w:ascii="Times New Roman" w:eastAsia="Times New Roman" w:hAnsi="Times New Roman" w:cs="Times New Roman"/>
          <w:sz w:val="24"/>
          <w:szCs w:val="24"/>
          <w:lang w:val="uk-UA" w:eastAsia="ru-RU"/>
        </w:rPr>
        <w:t>-методичними рекомендаціями щодо вивчення шкільних дисциплін.</w:t>
      </w:r>
    </w:p>
    <w:p w:rsidR="000D6BCD" w:rsidRPr="000D6BCD" w:rsidRDefault="000D6BCD" w:rsidP="000D6BCD">
      <w:pPr>
        <w:spacing w:after="0" w:line="240" w:lineRule="auto"/>
        <w:ind w:left="-567" w:firstLine="1275"/>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На виконання районної Програми «Новий освітній простір </w:t>
      </w:r>
      <w:proofErr w:type="spellStart"/>
      <w:r w:rsidRPr="000D6BCD">
        <w:rPr>
          <w:rFonts w:ascii="Times New Roman" w:eastAsia="Times New Roman" w:hAnsi="Times New Roman" w:cs="Times New Roman"/>
          <w:sz w:val="24"/>
          <w:szCs w:val="24"/>
          <w:lang w:val="uk-UA" w:eastAsia="ru-RU"/>
        </w:rPr>
        <w:t>Борівщини</w:t>
      </w:r>
      <w:proofErr w:type="spellEnd"/>
      <w:r w:rsidRPr="000D6BCD">
        <w:rPr>
          <w:rFonts w:ascii="Times New Roman" w:eastAsia="Times New Roman" w:hAnsi="Times New Roman" w:cs="Times New Roman"/>
          <w:sz w:val="24"/>
          <w:szCs w:val="24"/>
          <w:lang w:val="uk-UA" w:eastAsia="ru-RU"/>
        </w:rPr>
        <w:t xml:space="preserve">», наказу по школі від 15.09.2016 №145 «Про організацію роботи з обдарованими дітьми у 2016/2017 навальному році»,  згідно з планом роботи школи на 2016/2017 навчальний рік, з метою активізації та удосконалення роботи із здібними та обдарованими учнями, сприяння забезпеченню </w:t>
      </w:r>
      <w:proofErr w:type="spellStart"/>
      <w:r w:rsidRPr="000D6BCD">
        <w:rPr>
          <w:rFonts w:ascii="Times New Roman" w:eastAsia="Times New Roman" w:hAnsi="Times New Roman" w:cs="Times New Roman"/>
          <w:sz w:val="24"/>
          <w:szCs w:val="24"/>
          <w:lang w:val="uk-UA" w:eastAsia="ru-RU"/>
        </w:rPr>
        <w:t>освітньо</w:t>
      </w:r>
      <w:proofErr w:type="spellEnd"/>
      <w:r w:rsidRPr="000D6BCD">
        <w:rPr>
          <w:rFonts w:ascii="Times New Roman" w:eastAsia="Times New Roman" w:hAnsi="Times New Roman" w:cs="Times New Roman"/>
          <w:sz w:val="24"/>
          <w:szCs w:val="24"/>
          <w:lang w:val="uk-UA" w:eastAsia="ru-RU"/>
        </w:rPr>
        <w:t>-культурних потреб дітей, створення умов для їх творчого, інтелектуального, духовного та фізичного розвитку, виявлення і підтримки талановитих та обдарованих дітей, організації змістовного дозвілля, вдосконалення виховної роботи та розбудови системи позашкільної освіти протягом  2016/2017 навчального року у школі  проводилася  робота з обдарованою молоддю. Значна увага приділялася створенню умов для інтелектуального та загального розвитку дітей.</w:t>
      </w:r>
    </w:p>
    <w:p w:rsidR="000D6BCD" w:rsidRPr="000D6BCD" w:rsidRDefault="000D6BCD" w:rsidP="000D6BCD">
      <w:pPr>
        <w:spacing w:after="0" w:line="240" w:lineRule="auto"/>
        <w:ind w:left="-567" w:firstLine="1275"/>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Школярі були учасниками Всеукраїнських, обласних та районних олімпіад, конкурсів, акцій. </w:t>
      </w:r>
      <w:proofErr w:type="spellStart"/>
      <w:r w:rsidRPr="000D6BCD">
        <w:rPr>
          <w:rFonts w:ascii="Times New Roman" w:eastAsia="Times New Roman" w:hAnsi="Times New Roman" w:cs="Times New Roman"/>
          <w:sz w:val="24"/>
          <w:szCs w:val="24"/>
          <w:lang w:val="uk-UA" w:eastAsia="ru-RU"/>
        </w:rPr>
        <w:t>Амбросова</w:t>
      </w:r>
      <w:proofErr w:type="spellEnd"/>
      <w:r w:rsidRPr="000D6BCD">
        <w:rPr>
          <w:rFonts w:ascii="Times New Roman" w:eastAsia="Times New Roman" w:hAnsi="Times New Roman" w:cs="Times New Roman"/>
          <w:sz w:val="24"/>
          <w:szCs w:val="24"/>
          <w:lang w:val="uk-UA" w:eastAsia="ru-RU"/>
        </w:rPr>
        <w:t xml:space="preserve"> Вікторія, учениця 10 класу взяла участь в І етапі конкурсу-захисту робіт МАН на тему «</w:t>
      </w:r>
      <w:proofErr w:type="spellStart"/>
      <w:r w:rsidRPr="000D6BCD">
        <w:rPr>
          <w:rFonts w:ascii="Times New Roman" w:eastAsia="Times New Roman" w:hAnsi="Times New Roman" w:cs="Times New Roman"/>
          <w:sz w:val="24"/>
          <w:szCs w:val="24"/>
          <w:lang w:val="uk-UA" w:eastAsia="ru-RU"/>
        </w:rPr>
        <w:t>Кошки</w:t>
      </w:r>
      <w:proofErr w:type="spellEnd"/>
      <w:r w:rsidRPr="000D6BCD">
        <w:rPr>
          <w:rFonts w:ascii="Times New Roman" w:eastAsia="Times New Roman" w:hAnsi="Times New Roman" w:cs="Times New Roman"/>
          <w:sz w:val="24"/>
          <w:szCs w:val="24"/>
          <w:lang w:val="uk-UA" w:eastAsia="ru-RU"/>
        </w:rPr>
        <w:t xml:space="preserve"> в </w:t>
      </w:r>
      <w:proofErr w:type="spellStart"/>
      <w:r w:rsidRPr="000D6BCD">
        <w:rPr>
          <w:rFonts w:ascii="Times New Roman" w:eastAsia="Times New Roman" w:hAnsi="Times New Roman" w:cs="Times New Roman"/>
          <w:sz w:val="24"/>
          <w:szCs w:val="24"/>
          <w:lang w:val="uk-UA" w:eastAsia="ru-RU"/>
        </w:rPr>
        <w:t>творчестве</w:t>
      </w:r>
      <w:proofErr w:type="spellEnd"/>
      <w:r w:rsidRPr="000D6BCD">
        <w:rPr>
          <w:rFonts w:ascii="Times New Roman" w:eastAsia="Times New Roman" w:hAnsi="Times New Roman" w:cs="Times New Roman"/>
          <w:sz w:val="24"/>
          <w:szCs w:val="24"/>
          <w:lang w:val="uk-UA" w:eastAsia="ru-RU"/>
        </w:rPr>
        <w:t xml:space="preserve"> </w:t>
      </w:r>
      <w:proofErr w:type="spellStart"/>
      <w:r w:rsidRPr="000D6BCD">
        <w:rPr>
          <w:rFonts w:ascii="Times New Roman" w:eastAsia="Times New Roman" w:hAnsi="Times New Roman" w:cs="Times New Roman"/>
          <w:sz w:val="24"/>
          <w:szCs w:val="24"/>
          <w:lang w:val="uk-UA" w:eastAsia="ru-RU"/>
        </w:rPr>
        <w:t>А.С.Пушкина</w:t>
      </w:r>
      <w:proofErr w:type="spellEnd"/>
      <w:r w:rsidRPr="000D6BCD">
        <w:rPr>
          <w:rFonts w:ascii="Times New Roman" w:eastAsia="Times New Roman" w:hAnsi="Times New Roman" w:cs="Times New Roman"/>
          <w:sz w:val="24"/>
          <w:szCs w:val="24"/>
          <w:lang w:val="uk-UA" w:eastAsia="ru-RU"/>
        </w:rPr>
        <w:t xml:space="preserve">», номінація «Зарубіжна література». Учні школи Ісаєва Надія та Галієва Кароліна, 9 клас, Клименко Олена, 11 клас взяли  участь в районному  етапі Міжнародного мовно-літературного конкурсу учнівської та студентської молоді імені Тараса Шевченка серед учнів 5 – 11 класів,  учениця 3 класу Гарна Дарина та Волкова  Поліна, 4 клас взяли участь    в І  етапі Міжнародного конкурсу з української мови імені Петра Яцика.  У 2016/2017 навчальному році в  районних олімпіадах взяли участь 18 учнів, з них 8 школярів посіли 12 призових місць. Такі учні, як Галієва Кароліна, 9 клас зайняла ІІ місце з української мови та правознавства, ІІІ місце з англійської мови,   </w:t>
      </w:r>
      <w:proofErr w:type="spellStart"/>
      <w:r w:rsidRPr="000D6BCD">
        <w:rPr>
          <w:rFonts w:ascii="Times New Roman" w:eastAsia="Times New Roman" w:hAnsi="Times New Roman" w:cs="Times New Roman"/>
          <w:sz w:val="24"/>
          <w:szCs w:val="24"/>
          <w:lang w:val="uk-UA" w:eastAsia="ru-RU"/>
        </w:rPr>
        <w:t>Тягно</w:t>
      </w:r>
      <w:proofErr w:type="spellEnd"/>
      <w:r w:rsidRPr="000D6BCD">
        <w:rPr>
          <w:rFonts w:ascii="Times New Roman" w:eastAsia="Times New Roman" w:hAnsi="Times New Roman" w:cs="Times New Roman"/>
          <w:sz w:val="24"/>
          <w:szCs w:val="24"/>
          <w:lang w:val="uk-UA" w:eastAsia="ru-RU"/>
        </w:rPr>
        <w:t xml:space="preserve"> Юлія, 9 клас -  ІІІ місце  з російської мови та трудового навчання, </w:t>
      </w:r>
      <w:proofErr w:type="spellStart"/>
      <w:r w:rsidRPr="000D6BCD">
        <w:rPr>
          <w:rFonts w:ascii="Times New Roman" w:eastAsia="Times New Roman" w:hAnsi="Times New Roman" w:cs="Times New Roman"/>
          <w:sz w:val="24"/>
          <w:szCs w:val="24"/>
          <w:lang w:val="uk-UA" w:eastAsia="ru-RU"/>
        </w:rPr>
        <w:t>Сенюк</w:t>
      </w:r>
      <w:proofErr w:type="spellEnd"/>
      <w:r w:rsidRPr="000D6BCD">
        <w:rPr>
          <w:rFonts w:ascii="Times New Roman" w:eastAsia="Times New Roman" w:hAnsi="Times New Roman" w:cs="Times New Roman"/>
          <w:sz w:val="24"/>
          <w:szCs w:val="24"/>
          <w:lang w:val="uk-UA" w:eastAsia="ru-RU"/>
        </w:rPr>
        <w:t xml:space="preserve"> Мирослава, 10 клас- ІІ місце з історії України, ІІІ місце з географії, Ісаєва Надія, 9 клас - ІІІ місце з української мови та літератури, </w:t>
      </w:r>
      <w:proofErr w:type="spellStart"/>
      <w:r w:rsidRPr="000D6BCD">
        <w:rPr>
          <w:rFonts w:ascii="Times New Roman" w:eastAsia="Times New Roman" w:hAnsi="Times New Roman" w:cs="Times New Roman"/>
          <w:sz w:val="24"/>
          <w:szCs w:val="24"/>
          <w:lang w:val="uk-UA" w:eastAsia="ru-RU"/>
        </w:rPr>
        <w:t>Положенкова</w:t>
      </w:r>
      <w:proofErr w:type="spellEnd"/>
      <w:r w:rsidRPr="000D6BCD">
        <w:rPr>
          <w:rFonts w:ascii="Times New Roman" w:eastAsia="Times New Roman" w:hAnsi="Times New Roman" w:cs="Times New Roman"/>
          <w:sz w:val="24"/>
          <w:szCs w:val="24"/>
          <w:lang w:val="uk-UA" w:eastAsia="ru-RU"/>
        </w:rPr>
        <w:t xml:space="preserve"> Лілія, 9 клас – ІІІ місце з трудового навчання, </w:t>
      </w:r>
      <w:proofErr w:type="spellStart"/>
      <w:r w:rsidRPr="000D6BCD">
        <w:rPr>
          <w:rFonts w:ascii="Times New Roman" w:eastAsia="Times New Roman" w:hAnsi="Times New Roman" w:cs="Times New Roman"/>
          <w:sz w:val="24"/>
          <w:szCs w:val="24"/>
          <w:lang w:val="uk-UA" w:eastAsia="ru-RU"/>
        </w:rPr>
        <w:t>Шаповалов</w:t>
      </w:r>
      <w:proofErr w:type="spellEnd"/>
      <w:r w:rsidRPr="000D6BCD">
        <w:rPr>
          <w:rFonts w:ascii="Times New Roman" w:eastAsia="Times New Roman" w:hAnsi="Times New Roman" w:cs="Times New Roman"/>
          <w:sz w:val="24"/>
          <w:szCs w:val="24"/>
          <w:lang w:val="uk-UA" w:eastAsia="ru-RU"/>
        </w:rPr>
        <w:t xml:space="preserve"> Юрій, 8 клас – ІІІ місце з географії, </w:t>
      </w:r>
      <w:proofErr w:type="spellStart"/>
      <w:r w:rsidRPr="000D6BCD">
        <w:rPr>
          <w:rFonts w:ascii="Times New Roman" w:eastAsia="Times New Roman" w:hAnsi="Times New Roman" w:cs="Times New Roman"/>
          <w:sz w:val="24"/>
          <w:szCs w:val="24"/>
          <w:lang w:val="uk-UA" w:eastAsia="ru-RU"/>
        </w:rPr>
        <w:t>Суліма</w:t>
      </w:r>
      <w:proofErr w:type="spellEnd"/>
      <w:r w:rsidRPr="000D6BCD">
        <w:rPr>
          <w:rFonts w:ascii="Times New Roman" w:eastAsia="Times New Roman" w:hAnsi="Times New Roman" w:cs="Times New Roman"/>
          <w:sz w:val="24"/>
          <w:szCs w:val="24"/>
          <w:lang w:val="uk-UA" w:eastAsia="ru-RU"/>
        </w:rPr>
        <w:t xml:space="preserve"> </w:t>
      </w:r>
      <w:proofErr w:type="spellStart"/>
      <w:r w:rsidRPr="000D6BCD">
        <w:rPr>
          <w:rFonts w:ascii="Times New Roman" w:eastAsia="Times New Roman" w:hAnsi="Times New Roman" w:cs="Times New Roman"/>
          <w:sz w:val="24"/>
          <w:szCs w:val="24"/>
          <w:lang w:val="uk-UA" w:eastAsia="ru-RU"/>
        </w:rPr>
        <w:t>Нікіта</w:t>
      </w:r>
      <w:proofErr w:type="spellEnd"/>
      <w:r w:rsidRPr="000D6BCD">
        <w:rPr>
          <w:rFonts w:ascii="Times New Roman" w:eastAsia="Times New Roman" w:hAnsi="Times New Roman" w:cs="Times New Roman"/>
          <w:sz w:val="24"/>
          <w:szCs w:val="24"/>
          <w:lang w:val="uk-UA" w:eastAsia="ru-RU"/>
        </w:rPr>
        <w:t xml:space="preserve">, 7 клас – ІІІ місце з фізики,  </w:t>
      </w:r>
      <w:proofErr w:type="spellStart"/>
      <w:r w:rsidRPr="000D6BCD">
        <w:rPr>
          <w:rFonts w:ascii="Times New Roman" w:eastAsia="Times New Roman" w:hAnsi="Times New Roman" w:cs="Times New Roman"/>
          <w:sz w:val="24"/>
          <w:szCs w:val="24"/>
          <w:lang w:val="uk-UA" w:eastAsia="ru-RU"/>
        </w:rPr>
        <w:t>Винокуров</w:t>
      </w:r>
      <w:proofErr w:type="spellEnd"/>
      <w:r w:rsidRPr="000D6BCD">
        <w:rPr>
          <w:rFonts w:ascii="Times New Roman" w:eastAsia="Times New Roman" w:hAnsi="Times New Roman" w:cs="Times New Roman"/>
          <w:sz w:val="24"/>
          <w:szCs w:val="24"/>
          <w:lang w:val="uk-UA" w:eastAsia="ru-RU"/>
        </w:rPr>
        <w:t xml:space="preserve"> </w:t>
      </w:r>
      <w:proofErr w:type="spellStart"/>
      <w:r w:rsidRPr="000D6BCD">
        <w:rPr>
          <w:rFonts w:ascii="Times New Roman" w:eastAsia="Times New Roman" w:hAnsi="Times New Roman" w:cs="Times New Roman"/>
          <w:sz w:val="24"/>
          <w:szCs w:val="24"/>
          <w:lang w:val="uk-UA" w:eastAsia="ru-RU"/>
        </w:rPr>
        <w:t>Даніїл</w:t>
      </w:r>
      <w:proofErr w:type="spellEnd"/>
      <w:r w:rsidRPr="000D6BCD">
        <w:rPr>
          <w:rFonts w:ascii="Times New Roman" w:eastAsia="Times New Roman" w:hAnsi="Times New Roman" w:cs="Times New Roman"/>
          <w:sz w:val="24"/>
          <w:szCs w:val="24"/>
          <w:lang w:val="uk-UA" w:eastAsia="ru-RU"/>
        </w:rPr>
        <w:t>, 6 клас – ІІІ місце з математики.</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У ході моніторингу участі та результатів ІІ етапу Всеукраїнських учнівських олімпіад з навчальних дисциплін з’ясовано, що в порівнянні з 2015 роком кількість призових місць зменшилася на 10. Потрібно зазначити, що це зумовлено тим, що не з усіх класів та не у всіх олімпіадах  учні школи брали участь..</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Протягом навчального року школярі були активними  учасниками Всеукраїнських, обласних та районних олімпіад, конкурсів, акцій , спортивно – масових заходів.   Адміністрація школи та педагогічний колектив  приділяють належну увагу вивченню питань роботи з обдарованими дітьми.</w:t>
      </w:r>
    </w:p>
    <w:p w:rsidR="000D6BCD" w:rsidRPr="000D6BCD" w:rsidRDefault="000D6BCD" w:rsidP="000D6BCD">
      <w:pPr>
        <w:spacing w:after="0" w:line="240" w:lineRule="auto"/>
        <w:ind w:left="-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 xml:space="preserve">         Відповідно до наказу відділу освіти Борівської районної державної адміністрації пройшли  курси підвищення кваліфікації Тугай Н.В., директора школи, Ісаєва Ю.П., вчителя  фізичної культури, </w:t>
      </w:r>
      <w:proofErr w:type="spellStart"/>
      <w:r w:rsidRPr="000D6BCD">
        <w:rPr>
          <w:rFonts w:ascii="Times New Roman" w:eastAsia="Times New Roman" w:hAnsi="Times New Roman" w:cs="Times New Roman"/>
          <w:sz w:val="24"/>
          <w:szCs w:val="24"/>
          <w:lang w:val="uk-UA" w:eastAsia="ru-RU"/>
        </w:rPr>
        <w:t>Логвіненко</w:t>
      </w:r>
      <w:proofErr w:type="spellEnd"/>
      <w:r w:rsidRPr="000D6BCD">
        <w:rPr>
          <w:rFonts w:ascii="Times New Roman" w:eastAsia="Times New Roman" w:hAnsi="Times New Roman" w:cs="Times New Roman"/>
          <w:sz w:val="24"/>
          <w:szCs w:val="24"/>
          <w:lang w:val="uk-UA" w:eastAsia="ru-RU"/>
        </w:rPr>
        <w:t xml:space="preserve"> А.В., заступника директора з навчальної роботи, Дмитренко Л.М., заступника директора з виховної роботи, </w:t>
      </w:r>
      <w:proofErr w:type="spellStart"/>
      <w:r w:rsidRPr="000D6BCD">
        <w:rPr>
          <w:rFonts w:ascii="Times New Roman" w:eastAsia="Times New Roman" w:hAnsi="Times New Roman" w:cs="Times New Roman"/>
          <w:sz w:val="24"/>
          <w:szCs w:val="24"/>
          <w:lang w:val="uk-UA" w:eastAsia="ru-RU"/>
        </w:rPr>
        <w:t>Винокурова</w:t>
      </w:r>
      <w:proofErr w:type="spellEnd"/>
      <w:r w:rsidRPr="000D6BCD">
        <w:rPr>
          <w:rFonts w:ascii="Times New Roman" w:eastAsia="Times New Roman" w:hAnsi="Times New Roman" w:cs="Times New Roman"/>
          <w:sz w:val="24"/>
          <w:szCs w:val="24"/>
          <w:lang w:val="uk-UA" w:eastAsia="ru-RU"/>
        </w:rPr>
        <w:t xml:space="preserve"> Н.Г., вчитель математики та написали  контрольну роботу на високому і достатньому рівні.</w:t>
      </w:r>
    </w:p>
    <w:p w:rsidR="00C163F8" w:rsidRPr="000D6BCD" w:rsidRDefault="000D6BCD" w:rsidP="000D6BCD">
      <w:pPr>
        <w:spacing w:after="0" w:line="240" w:lineRule="auto"/>
        <w:ind w:left="-567" w:firstLine="567"/>
        <w:jc w:val="both"/>
        <w:rPr>
          <w:rFonts w:ascii="Times New Roman" w:eastAsia="Times New Roman" w:hAnsi="Times New Roman" w:cs="Times New Roman"/>
          <w:sz w:val="24"/>
          <w:szCs w:val="24"/>
          <w:lang w:val="uk-UA" w:eastAsia="ru-RU"/>
        </w:rPr>
      </w:pPr>
      <w:r w:rsidRPr="000D6BCD">
        <w:rPr>
          <w:rFonts w:ascii="Times New Roman" w:eastAsia="Times New Roman" w:hAnsi="Times New Roman" w:cs="Times New Roman"/>
          <w:sz w:val="24"/>
          <w:szCs w:val="24"/>
          <w:lang w:val="uk-UA" w:eastAsia="ru-RU"/>
        </w:rPr>
        <w:t>В цьому навчальному році всі вчителі та учні  користувалися мережею ІНТЕРНЕТ</w:t>
      </w:r>
      <w:r w:rsidR="00C163F8" w:rsidRPr="000D6BCD">
        <w:rPr>
          <w:rFonts w:ascii="Times New Roman" w:eastAsia="Times New Roman" w:hAnsi="Times New Roman" w:cs="Times New Roman"/>
          <w:sz w:val="24"/>
          <w:szCs w:val="24"/>
          <w:lang w:val="uk-UA" w:eastAsia="ru-RU"/>
        </w:rPr>
        <w:t xml:space="preserve"> </w:t>
      </w:r>
    </w:p>
    <w:p w:rsidR="00CF67FC" w:rsidRPr="00C163F8" w:rsidRDefault="00CF67FC" w:rsidP="00CF67FC">
      <w:pPr>
        <w:spacing w:after="0" w:line="240" w:lineRule="auto"/>
        <w:jc w:val="both"/>
        <w:rPr>
          <w:rFonts w:ascii="Times New Roman" w:eastAsia="Times New Roman" w:hAnsi="Times New Roman" w:cs="Times New Roman"/>
          <w:b/>
          <w:sz w:val="24"/>
          <w:szCs w:val="24"/>
          <w:lang w:val="uk-UA" w:eastAsia="ru-RU"/>
        </w:rPr>
      </w:pPr>
      <w:r w:rsidRPr="00CF67FC">
        <w:rPr>
          <w:rFonts w:ascii="Times New Roman" w:eastAsia="Times New Roman" w:hAnsi="Times New Roman" w:cs="Times New Roman"/>
          <w:sz w:val="24"/>
          <w:szCs w:val="24"/>
          <w:lang w:val="uk-UA" w:eastAsia="ru-RU"/>
        </w:rPr>
        <w:br/>
      </w:r>
      <w:r w:rsidRPr="00C163F8">
        <w:rPr>
          <w:rFonts w:ascii="Times New Roman" w:eastAsia="Times New Roman" w:hAnsi="Times New Roman" w:cs="Times New Roman"/>
          <w:b/>
          <w:sz w:val="24"/>
          <w:szCs w:val="24"/>
          <w:lang w:val="uk-UA" w:eastAsia="ru-RU"/>
        </w:rPr>
        <w:t>4. Навчальна діяльність учнів.</w:t>
      </w:r>
    </w:p>
    <w:p w:rsidR="00C163F8" w:rsidRDefault="00C163F8" w:rsidP="00CF67FC">
      <w:pPr>
        <w:spacing w:after="0" w:line="240" w:lineRule="auto"/>
        <w:jc w:val="both"/>
        <w:rPr>
          <w:rFonts w:ascii="Times New Roman" w:eastAsia="Times New Roman" w:hAnsi="Times New Roman" w:cs="Times New Roman"/>
          <w:sz w:val="24"/>
          <w:szCs w:val="24"/>
          <w:lang w:val="uk-UA" w:eastAsia="ru-RU"/>
        </w:rPr>
      </w:pPr>
    </w:p>
    <w:p w:rsidR="00CF67FC" w:rsidRPr="001F0D7D" w:rsidRDefault="001F0D7D" w:rsidP="001F0D7D">
      <w:pPr>
        <w:tabs>
          <w:tab w:val="left" w:pos="851"/>
        </w:tabs>
        <w:spacing w:after="0" w:line="240" w:lineRule="auto"/>
        <w:ind w:left="-284"/>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lastRenderedPageBreak/>
        <w:t>У 20162017 навчальному році навчально-виховний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 Систематично здійснювався моніторинг навчальних досягнень учнів школи з метою покращення якості освіти.</w:t>
      </w:r>
      <w:r>
        <w:rPr>
          <w:rFonts w:ascii="Times New Roman" w:eastAsia="Times New Roman" w:hAnsi="Times New Roman" w:cs="Times New Roman"/>
          <w:sz w:val="24"/>
          <w:szCs w:val="24"/>
          <w:lang w:val="uk-UA" w:eastAsia="ru-RU"/>
        </w:rPr>
        <w:t xml:space="preserve"> </w:t>
      </w:r>
      <w:r w:rsidR="00CF67FC" w:rsidRPr="001F0D7D">
        <w:rPr>
          <w:rFonts w:ascii="Times New Roman" w:eastAsia="Times New Roman" w:hAnsi="Times New Roman" w:cs="Times New Roman"/>
          <w:sz w:val="24"/>
          <w:szCs w:val="24"/>
          <w:lang w:val="uk-UA" w:eastAsia="ru-RU"/>
        </w:rPr>
        <w:t>Згідно з планом роботи школи на навчальний рік адміністрацією школи постійно контролюється  рівень на</w:t>
      </w:r>
      <w:r>
        <w:rPr>
          <w:rFonts w:ascii="Times New Roman" w:eastAsia="Times New Roman" w:hAnsi="Times New Roman" w:cs="Times New Roman"/>
          <w:sz w:val="24"/>
          <w:szCs w:val="24"/>
          <w:lang w:val="uk-UA" w:eastAsia="ru-RU"/>
        </w:rPr>
        <w:t>вчальних досягнень учнів за рік</w:t>
      </w:r>
      <w:r w:rsidR="00704C7D" w:rsidRPr="001F0D7D">
        <w:rPr>
          <w:rFonts w:ascii="Times New Roman" w:eastAsia="Times New Roman" w:hAnsi="Times New Roman" w:cs="Times New Roman"/>
          <w:sz w:val="24"/>
          <w:szCs w:val="24"/>
          <w:lang w:val="uk-UA" w:eastAsia="ru-RU"/>
        </w:rPr>
        <w:t>:</w:t>
      </w:r>
    </w:p>
    <w:tbl>
      <w:tblPr>
        <w:tblW w:w="10490" w:type="dxa"/>
        <w:tblInd w:w="-522" w:type="dxa"/>
        <w:tblLayout w:type="fixed"/>
        <w:tblCellMar>
          <w:left w:w="40" w:type="dxa"/>
          <w:right w:w="40" w:type="dxa"/>
        </w:tblCellMar>
        <w:tblLook w:val="0000" w:firstRow="0" w:lastRow="0" w:firstColumn="0" w:lastColumn="0" w:noHBand="0" w:noVBand="0"/>
      </w:tblPr>
      <w:tblGrid>
        <w:gridCol w:w="709"/>
        <w:gridCol w:w="851"/>
        <w:gridCol w:w="1842"/>
        <w:gridCol w:w="851"/>
        <w:gridCol w:w="850"/>
        <w:gridCol w:w="851"/>
        <w:gridCol w:w="850"/>
        <w:gridCol w:w="709"/>
        <w:gridCol w:w="709"/>
        <w:gridCol w:w="709"/>
        <w:gridCol w:w="714"/>
        <w:gridCol w:w="845"/>
      </w:tblGrid>
      <w:tr w:rsidR="00CF67FC" w:rsidRPr="0081743A" w:rsidTr="00C73F0F">
        <w:trPr>
          <w:cantSplit/>
          <w:trHeight w:val="572"/>
        </w:trPr>
        <w:tc>
          <w:tcPr>
            <w:tcW w:w="709" w:type="dxa"/>
            <w:vMerge w:val="restart"/>
            <w:tcBorders>
              <w:top w:val="thinThickSmallGap" w:sz="24" w:space="0" w:color="auto"/>
              <w:left w:val="thinThickSmallGap" w:sz="24"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Клас</w:t>
            </w:r>
          </w:p>
          <w:p w:rsidR="00CF67FC" w:rsidRPr="0081743A" w:rsidRDefault="00CF67FC" w:rsidP="008174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67FC" w:rsidRPr="0081743A" w:rsidRDefault="00CF67FC" w:rsidP="008174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val="restart"/>
            <w:tcBorders>
              <w:top w:val="thinThickSmallGap" w:sz="24" w:space="0" w:color="auto"/>
              <w:left w:val="thinThickSmallGap" w:sz="24"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К-ть учнів</w:t>
            </w:r>
          </w:p>
          <w:p w:rsidR="00CF67FC" w:rsidRPr="0081743A" w:rsidRDefault="00CF67FC" w:rsidP="008174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67FC" w:rsidRPr="0081743A" w:rsidRDefault="00CF67FC" w:rsidP="008174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vMerge w:val="restart"/>
            <w:tcBorders>
              <w:top w:val="thinThickSmallGap" w:sz="24" w:space="0" w:color="auto"/>
              <w:left w:val="thinThickSmallGap" w:sz="24"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Прізвища</w:t>
            </w:r>
          </w:p>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учнів, що</w:t>
            </w:r>
          </w:p>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навчаються на</w:t>
            </w:r>
          </w:p>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81743A">
              <w:rPr>
                <w:rFonts w:ascii="Times New Roman" w:eastAsia="Times New Roman" w:hAnsi="Times New Roman" w:cs="Times New Roman"/>
                <w:color w:val="000000"/>
                <w:sz w:val="24"/>
                <w:szCs w:val="24"/>
                <w:lang w:val="uk-UA" w:eastAsia="ru-RU"/>
              </w:rPr>
              <w:t>високому рівні</w:t>
            </w:r>
          </w:p>
        </w:tc>
        <w:tc>
          <w:tcPr>
            <w:tcW w:w="1701" w:type="dxa"/>
            <w:gridSpan w:val="2"/>
            <w:tcBorders>
              <w:top w:val="thinThickSmallGap" w:sz="24" w:space="0" w:color="auto"/>
              <w:left w:val="thinThickSmallGap" w:sz="24" w:space="0" w:color="auto"/>
              <w:bottom w:val="single" w:sz="6"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Високий рівень</w:t>
            </w:r>
          </w:p>
        </w:tc>
        <w:tc>
          <w:tcPr>
            <w:tcW w:w="1701" w:type="dxa"/>
            <w:gridSpan w:val="2"/>
            <w:tcBorders>
              <w:top w:val="thinThickSmallGap" w:sz="24" w:space="0" w:color="auto"/>
              <w:left w:val="thinThickSmallGap" w:sz="24" w:space="0" w:color="auto"/>
              <w:bottom w:val="single" w:sz="6"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Достатній рівень</w:t>
            </w:r>
          </w:p>
        </w:tc>
        <w:tc>
          <w:tcPr>
            <w:tcW w:w="1418" w:type="dxa"/>
            <w:gridSpan w:val="2"/>
            <w:tcBorders>
              <w:top w:val="thinThickSmallGap" w:sz="24" w:space="0" w:color="auto"/>
              <w:left w:val="thinThickSmallGap" w:sz="24" w:space="0" w:color="auto"/>
              <w:bottom w:val="single" w:sz="6"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Середній рівень</w:t>
            </w:r>
          </w:p>
        </w:tc>
        <w:tc>
          <w:tcPr>
            <w:tcW w:w="1423" w:type="dxa"/>
            <w:gridSpan w:val="2"/>
            <w:tcBorders>
              <w:top w:val="thinThickSmallGap" w:sz="24" w:space="0" w:color="auto"/>
              <w:left w:val="thinThickSmallGap" w:sz="24" w:space="0" w:color="auto"/>
              <w:bottom w:val="single" w:sz="6"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Початковий рівень</w:t>
            </w:r>
          </w:p>
        </w:tc>
        <w:tc>
          <w:tcPr>
            <w:tcW w:w="845" w:type="dxa"/>
            <w:vMerge w:val="restart"/>
            <w:tcBorders>
              <w:top w:val="thinThickSmallGap" w:sz="24" w:space="0" w:color="auto"/>
              <w:left w:val="thinThickSmallGap" w:sz="24" w:space="0" w:color="auto"/>
              <w:right w:val="thinThickSmallGap" w:sz="24" w:space="0" w:color="auto"/>
            </w:tcBorders>
            <w:shd w:val="clear" w:color="auto" w:fill="FFFFFF"/>
            <w:textDirection w:val="btLr"/>
            <w:vAlign w:val="center"/>
          </w:tcPr>
          <w:p w:rsidR="00CF67FC" w:rsidRPr="0081743A" w:rsidRDefault="00CF67FC" w:rsidP="0081743A">
            <w:pPr>
              <w:shd w:val="clear" w:color="auto" w:fill="FFFFFF"/>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bCs/>
                <w:color w:val="000000"/>
                <w:sz w:val="24"/>
                <w:szCs w:val="24"/>
                <w:lang w:val="uk-UA" w:eastAsia="ru-RU"/>
              </w:rPr>
              <w:t>якість</w:t>
            </w:r>
          </w:p>
        </w:tc>
      </w:tr>
      <w:tr w:rsidR="00CF67FC" w:rsidRPr="0081743A" w:rsidTr="00C73F0F">
        <w:trPr>
          <w:trHeight w:val="398"/>
        </w:trPr>
        <w:tc>
          <w:tcPr>
            <w:tcW w:w="709" w:type="dxa"/>
            <w:vMerge/>
            <w:tcBorders>
              <w:left w:val="thinThickSmallGap" w:sz="24" w:space="0" w:color="auto"/>
              <w:bottom w:val="thinThickSmallGap" w:sz="24" w:space="0" w:color="auto"/>
              <w:right w:val="thinThickSmallGap" w:sz="24" w:space="0" w:color="auto"/>
            </w:tcBorders>
            <w:shd w:val="clear" w:color="auto" w:fill="FFFFFF"/>
            <w:vAlign w:val="center"/>
          </w:tcPr>
          <w:p w:rsidR="00CF67FC" w:rsidRPr="0081743A" w:rsidRDefault="00CF67FC" w:rsidP="008174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vMerge/>
            <w:tcBorders>
              <w:left w:val="thinThickSmallGap" w:sz="24" w:space="0" w:color="auto"/>
              <w:bottom w:val="thinThickSmallGap" w:sz="24" w:space="0" w:color="auto"/>
              <w:right w:val="thinThickSmallGap" w:sz="24" w:space="0" w:color="auto"/>
            </w:tcBorders>
            <w:shd w:val="clear" w:color="auto" w:fill="FFFFFF"/>
            <w:vAlign w:val="center"/>
          </w:tcPr>
          <w:p w:rsidR="00CF67FC" w:rsidRPr="0081743A" w:rsidRDefault="00CF67FC" w:rsidP="008174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vMerge/>
            <w:tcBorders>
              <w:left w:val="thinThickSmallGap" w:sz="24" w:space="0" w:color="auto"/>
              <w:bottom w:val="thinThickSmallGap" w:sz="24" w:space="0" w:color="auto"/>
              <w:right w:val="thinThickSmallGap" w:sz="24" w:space="0" w:color="auto"/>
            </w:tcBorders>
            <w:shd w:val="clear" w:color="auto" w:fill="FFFFFF"/>
            <w:vAlign w:val="center"/>
          </w:tcPr>
          <w:p w:rsidR="00CF67FC" w:rsidRPr="0081743A" w:rsidRDefault="00CF67FC" w:rsidP="008174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thinThickSmallGap" w:sz="24" w:space="0" w:color="auto"/>
              <w:bottom w:val="thinThickSmallGap" w:sz="24" w:space="0" w:color="auto"/>
              <w:right w:val="single" w:sz="6"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к-ть</w:t>
            </w:r>
          </w:p>
        </w:tc>
        <w:tc>
          <w:tcPr>
            <w:tcW w:w="850" w:type="dxa"/>
            <w:tcBorders>
              <w:top w:val="single" w:sz="6" w:space="0" w:color="auto"/>
              <w:left w:val="single" w:sz="6" w:space="0" w:color="auto"/>
              <w:bottom w:val="thinThickSmallGap" w:sz="24"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bCs/>
                <w:color w:val="000000"/>
                <w:sz w:val="24"/>
                <w:szCs w:val="24"/>
                <w:lang w:val="uk-UA" w:eastAsia="ru-RU"/>
              </w:rPr>
              <w:t>%</w:t>
            </w:r>
          </w:p>
        </w:tc>
        <w:tc>
          <w:tcPr>
            <w:tcW w:w="851" w:type="dxa"/>
            <w:tcBorders>
              <w:top w:val="single" w:sz="6" w:space="0" w:color="auto"/>
              <w:left w:val="thinThickSmallGap" w:sz="24" w:space="0" w:color="auto"/>
              <w:bottom w:val="thinThickSmallGap" w:sz="24" w:space="0" w:color="auto"/>
              <w:right w:val="single" w:sz="6"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к-ть</w:t>
            </w:r>
          </w:p>
        </w:tc>
        <w:tc>
          <w:tcPr>
            <w:tcW w:w="850" w:type="dxa"/>
            <w:tcBorders>
              <w:top w:val="single" w:sz="6" w:space="0" w:color="auto"/>
              <w:left w:val="single" w:sz="6" w:space="0" w:color="auto"/>
              <w:bottom w:val="thinThickSmallGap" w:sz="24"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bCs/>
                <w:color w:val="000000"/>
                <w:sz w:val="24"/>
                <w:szCs w:val="24"/>
                <w:lang w:val="uk-UA" w:eastAsia="ru-RU"/>
              </w:rPr>
              <w:t>%</w:t>
            </w:r>
          </w:p>
        </w:tc>
        <w:tc>
          <w:tcPr>
            <w:tcW w:w="709" w:type="dxa"/>
            <w:tcBorders>
              <w:top w:val="single" w:sz="6" w:space="0" w:color="auto"/>
              <w:left w:val="thinThickSmallGap" w:sz="24" w:space="0" w:color="auto"/>
              <w:bottom w:val="thinThickSmallGap" w:sz="24" w:space="0" w:color="auto"/>
              <w:right w:val="single" w:sz="6"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к-ть</w:t>
            </w:r>
          </w:p>
        </w:tc>
        <w:tc>
          <w:tcPr>
            <w:tcW w:w="709" w:type="dxa"/>
            <w:tcBorders>
              <w:top w:val="single" w:sz="6" w:space="0" w:color="auto"/>
              <w:left w:val="single" w:sz="6" w:space="0" w:color="auto"/>
              <w:bottom w:val="thinThickSmallGap" w:sz="24"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bCs/>
                <w:color w:val="000000"/>
                <w:sz w:val="24"/>
                <w:szCs w:val="24"/>
                <w:lang w:val="uk-UA" w:eastAsia="ru-RU"/>
              </w:rPr>
              <w:t>%</w:t>
            </w:r>
          </w:p>
        </w:tc>
        <w:tc>
          <w:tcPr>
            <w:tcW w:w="709" w:type="dxa"/>
            <w:tcBorders>
              <w:top w:val="single" w:sz="6" w:space="0" w:color="auto"/>
              <w:left w:val="thinThickSmallGap" w:sz="24" w:space="0" w:color="auto"/>
              <w:bottom w:val="thinThickSmallGap" w:sz="24" w:space="0" w:color="auto"/>
              <w:right w:val="single" w:sz="6"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color w:val="000000"/>
                <w:sz w:val="24"/>
                <w:szCs w:val="24"/>
                <w:lang w:val="uk-UA" w:eastAsia="ru-RU"/>
              </w:rPr>
              <w:t>к-ть</w:t>
            </w:r>
          </w:p>
        </w:tc>
        <w:tc>
          <w:tcPr>
            <w:tcW w:w="714" w:type="dxa"/>
            <w:tcBorders>
              <w:top w:val="single" w:sz="6" w:space="0" w:color="auto"/>
              <w:left w:val="single" w:sz="6" w:space="0" w:color="auto"/>
              <w:bottom w:val="thinThickSmallGap" w:sz="24"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743A">
              <w:rPr>
                <w:rFonts w:ascii="Times New Roman" w:eastAsia="Times New Roman" w:hAnsi="Times New Roman" w:cs="Times New Roman"/>
                <w:bCs/>
                <w:color w:val="000000"/>
                <w:sz w:val="24"/>
                <w:szCs w:val="24"/>
                <w:lang w:val="uk-UA" w:eastAsia="ru-RU"/>
              </w:rPr>
              <w:t>%</w:t>
            </w:r>
          </w:p>
        </w:tc>
        <w:tc>
          <w:tcPr>
            <w:tcW w:w="845" w:type="dxa"/>
            <w:vMerge/>
            <w:tcBorders>
              <w:left w:val="thinThickSmallGap" w:sz="24" w:space="0" w:color="auto"/>
              <w:bottom w:val="thinThickSmallGap" w:sz="24" w:space="0" w:color="auto"/>
              <w:right w:val="thinThickSmallGap" w:sz="24" w:space="0" w:color="auto"/>
            </w:tcBorders>
            <w:shd w:val="clear" w:color="auto" w:fill="FFFFFF"/>
            <w:vAlign w:val="center"/>
          </w:tcPr>
          <w:p w:rsidR="00CF67FC" w:rsidRPr="0081743A" w:rsidRDefault="00CF67FC" w:rsidP="0081743A">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1F0D7D" w:rsidRPr="0081743A" w:rsidTr="00C73F0F">
        <w:trPr>
          <w:trHeight w:val="588"/>
        </w:trPr>
        <w:tc>
          <w:tcPr>
            <w:tcW w:w="709" w:type="dxa"/>
            <w:tcBorders>
              <w:left w:val="thinThickSmallGap" w:sz="24" w:space="0" w:color="auto"/>
              <w:bottom w:val="single" w:sz="6" w:space="0" w:color="auto"/>
              <w:right w:val="thinThickSmallGap" w:sz="24" w:space="0" w:color="auto"/>
            </w:tcBorders>
            <w:shd w:val="clear" w:color="auto" w:fill="FFFFFF"/>
            <w:vAlign w:val="center"/>
          </w:tcPr>
          <w:p w:rsidR="001F0D7D" w:rsidRPr="001F0D7D" w:rsidRDefault="001F0D7D" w:rsidP="00256852">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3</w:t>
            </w:r>
          </w:p>
        </w:tc>
        <w:tc>
          <w:tcPr>
            <w:tcW w:w="851" w:type="dxa"/>
            <w:tcBorders>
              <w:left w:val="thinThickSmallGap" w:sz="24" w:space="0" w:color="auto"/>
              <w:bottom w:val="single" w:sz="6" w:space="0" w:color="auto"/>
              <w:right w:val="thinThickSmallGap" w:sz="24" w:space="0" w:color="auto"/>
            </w:tcBorders>
            <w:shd w:val="clear" w:color="auto" w:fill="FFFFFF"/>
            <w:vAlign w:val="center"/>
          </w:tcPr>
          <w:p w:rsidR="001F0D7D" w:rsidRPr="001F0D7D" w:rsidRDefault="001F0D7D" w:rsidP="00256852">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19</w:t>
            </w:r>
          </w:p>
        </w:tc>
        <w:tc>
          <w:tcPr>
            <w:tcW w:w="1842" w:type="dxa"/>
            <w:tcBorders>
              <w:left w:val="thinThickSmallGap" w:sz="24" w:space="0" w:color="auto"/>
              <w:bottom w:val="single" w:sz="6" w:space="0" w:color="auto"/>
              <w:right w:val="thinThickSmallGap" w:sz="24" w:space="0" w:color="auto"/>
            </w:tcBorders>
            <w:shd w:val="clear" w:color="auto" w:fill="FFFFFF"/>
            <w:vAlign w:val="center"/>
          </w:tcPr>
          <w:p w:rsidR="001F0D7D" w:rsidRPr="001F0D7D" w:rsidRDefault="001F0D7D" w:rsidP="00256852">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Соколенко Дмитро</w:t>
            </w:r>
          </w:p>
        </w:tc>
        <w:tc>
          <w:tcPr>
            <w:tcW w:w="851" w:type="dxa"/>
            <w:tcBorders>
              <w:top w:val="single" w:sz="6" w:space="0" w:color="auto"/>
              <w:left w:val="thinThickSmallGap" w:sz="24" w:space="0" w:color="auto"/>
              <w:bottom w:val="single" w:sz="6" w:space="0" w:color="auto"/>
              <w:right w:val="single" w:sz="6" w:space="0" w:color="auto"/>
            </w:tcBorders>
            <w:shd w:val="clear" w:color="auto" w:fill="FFFFFF"/>
            <w:vAlign w:val="center"/>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1F0D7D">
              <w:rPr>
                <w:rFonts w:ascii="Times New Roman" w:eastAsia="Times New Roman" w:hAnsi="Times New Roman" w:cs="Times New Roman"/>
                <w:color w:val="000000"/>
                <w:sz w:val="24"/>
                <w:szCs w:val="24"/>
                <w:lang w:val="uk-UA" w:eastAsia="ru-RU"/>
              </w:rPr>
              <w:t>1</w:t>
            </w:r>
          </w:p>
        </w:tc>
        <w:tc>
          <w:tcPr>
            <w:tcW w:w="850" w:type="dxa"/>
            <w:tcBorders>
              <w:top w:val="single" w:sz="6" w:space="0" w:color="auto"/>
              <w:left w:val="single" w:sz="6" w:space="0" w:color="auto"/>
              <w:bottom w:val="single" w:sz="6" w:space="0" w:color="auto"/>
              <w:right w:val="thinThickSmallGap" w:sz="24" w:space="0" w:color="auto"/>
            </w:tcBorders>
            <w:shd w:val="clear" w:color="auto" w:fill="FFFFFF"/>
            <w:vAlign w:val="center"/>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sidRPr="001F0D7D">
              <w:rPr>
                <w:rFonts w:ascii="Times New Roman" w:eastAsia="Times New Roman" w:hAnsi="Times New Roman" w:cs="Times New Roman"/>
                <w:bCs/>
                <w:color w:val="000000"/>
                <w:sz w:val="24"/>
                <w:szCs w:val="24"/>
                <w:lang w:val="uk-UA" w:eastAsia="ru-RU"/>
              </w:rPr>
              <w:t>5</w:t>
            </w:r>
          </w:p>
        </w:tc>
        <w:tc>
          <w:tcPr>
            <w:tcW w:w="851" w:type="dxa"/>
            <w:tcBorders>
              <w:top w:val="single" w:sz="6" w:space="0" w:color="auto"/>
              <w:left w:val="thinThickSmallGap" w:sz="24" w:space="0" w:color="auto"/>
              <w:bottom w:val="single" w:sz="6" w:space="0" w:color="auto"/>
              <w:right w:val="single" w:sz="6" w:space="0" w:color="auto"/>
            </w:tcBorders>
            <w:shd w:val="clear" w:color="auto" w:fill="FFFFFF"/>
            <w:vAlign w:val="center"/>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1F0D7D">
              <w:rPr>
                <w:rFonts w:ascii="Times New Roman" w:eastAsia="Times New Roman" w:hAnsi="Times New Roman" w:cs="Times New Roman"/>
                <w:color w:val="000000"/>
                <w:sz w:val="24"/>
                <w:szCs w:val="24"/>
                <w:lang w:val="uk-UA" w:eastAsia="ru-RU"/>
              </w:rPr>
              <w:t>11</w:t>
            </w:r>
          </w:p>
        </w:tc>
        <w:tc>
          <w:tcPr>
            <w:tcW w:w="850" w:type="dxa"/>
            <w:tcBorders>
              <w:top w:val="single" w:sz="6" w:space="0" w:color="auto"/>
              <w:left w:val="single" w:sz="6" w:space="0" w:color="auto"/>
              <w:bottom w:val="single" w:sz="6" w:space="0" w:color="auto"/>
              <w:right w:val="thinThickSmallGap" w:sz="24" w:space="0" w:color="auto"/>
            </w:tcBorders>
            <w:shd w:val="clear" w:color="auto" w:fill="FFFFFF"/>
            <w:vAlign w:val="center"/>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sidRPr="001F0D7D">
              <w:rPr>
                <w:rFonts w:ascii="Times New Roman" w:eastAsia="Times New Roman" w:hAnsi="Times New Roman" w:cs="Times New Roman"/>
                <w:bCs/>
                <w:color w:val="000000"/>
                <w:sz w:val="24"/>
                <w:szCs w:val="24"/>
                <w:lang w:val="uk-UA" w:eastAsia="ru-RU"/>
              </w:rPr>
              <w:t>58</w:t>
            </w:r>
          </w:p>
        </w:tc>
        <w:tc>
          <w:tcPr>
            <w:tcW w:w="709" w:type="dxa"/>
            <w:tcBorders>
              <w:top w:val="single" w:sz="6" w:space="0" w:color="auto"/>
              <w:left w:val="thinThickSmallGap" w:sz="24" w:space="0" w:color="auto"/>
              <w:bottom w:val="single" w:sz="6" w:space="0" w:color="auto"/>
              <w:right w:val="single" w:sz="6" w:space="0" w:color="auto"/>
            </w:tcBorders>
            <w:shd w:val="clear" w:color="auto" w:fill="FFFFFF"/>
            <w:vAlign w:val="center"/>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1F0D7D">
              <w:rPr>
                <w:rFonts w:ascii="Times New Roman" w:eastAsia="Times New Roman" w:hAnsi="Times New Roman" w:cs="Times New Roman"/>
                <w:color w:val="000000"/>
                <w:sz w:val="24"/>
                <w:szCs w:val="24"/>
                <w:lang w:val="uk-UA" w:eastAsia="ru-RU"/>
              </w:rPr>
              <w:t>5</w:t>
            </w:r>
          </w:p>
        </w:tc>
        <w:tc>
          <w:tcPr>
            <w:tcW w:w="709" w:type="dxa"/>
            <w:tcBorders>
              <w:top w:val="single" w:sz="6" w:space="0" w:color="auto"/>
              <w:left w:val="single" w:sz="6" w:space="0" w:color="auto"/>
              <w:bottom w:val="single" w:sz="6" w:space="0" w:color="auto"/>
              <w:right w:val="thinThickSmallGap" w:sz="24" w:space="0" w:color="auto"/>
            </w:tcBorders>
            <w:shd w:val="clear" w:color="auto" w:fill="FFFFFF"/>
            <w:vAlign w:val="center"/>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lang w:val="uk-UA"/>
              </w:rPr>
            </w:pPr>
            <w:r w:rsidRPr="0081743A">
              <w:rPr>
                <w:rFonts w:ascii="Times New Roman" w:hAnsi="Times New Roman" w:cs="Times New Roman"/>
                <w:bCs/>
                <w:color w:val="000000"/>
                <w:sz w:val="24"/>
                <w:szCs w:val="24"/>
                <w:lang w:val="uk-UA"/>
              </w:rPr>
              <w:t>58</w:t>
            </w:r>
          </w:p>
        </w:tc>
        <w:tc>
          <w:tcPr>
            <w:tcW w:w="709" w:type="dxa"/>
            <w:tcBorders>
              <w:top w:val="single" w:sz="6" w:space="0" w:color="auto"/>
              <w:left w:val="thinThickSmallGap" w:sz="24" w:space="0" w:color="auto"/>
              <w:bottom w:val="single" w:sz="6" w:space="0" w:color="auto"/>
              <w:right w:val="single" w:sz="6" w:space="0" w:color="auto"/>
            </w:tcBorders>
            <w:shd w:val="clear" w:color="auto" w:fill="FFFFFF"/>
            <w:vAlign w:val="center"/>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uk-UA"/>
              </w:rPr>
            </w:pPr>
            <w:r w:rsidRPr="0081743A">
              <w:rPr>
                <w:rFonts w:ascii="Times New Roman" w:hAnsi="Times New Roman" w:cs="Times New Roman"/>
                <w:color w:val="000000"/>
                <w:sz w:val="24"/>
                <w:szCs w:val="24"/>
                <w:lang w:val="uk-UA"/>
              </w:rPr>
              <w:t>0</w:t>
            </w:r>
          </w:p>
        </w:tc>
        <w:tc>
          <w:tcPr>
            <w:tcW w:w="714" w:type="dxa"/>
            <w:tcBorders>
              <w:top w:val="single" w:sz="6" w:space="0" w:color="auto"/>
              <w:left w:val="single" w:sz="6" w:space="0" w:color="auto"/>
              <w:bottom w:val="single" w:sz="6" w:space="0" w:color="auto"/>
              <w:right w:val="thinThickSmallGap" w:sz="24" w:space="0" w:color="auto"/>
            </w:tcBorders>
            <w:shd w:val="clear" w:color="auto" w:fill="FFFFFF"/>
            <w:vAlign w:val="center"/>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lang w:val="uk-UA"/>
              </w:rPr>
            </w:pPr>
            <w:r w:rsidRPr="0081743A">
              <w:rPr>
                <w:rFonts w:ascii="Times New Roman" w:hAnsi="Times New Roman" w:cs="Times New Roman"/>
                <w:bCs/>
                <w:color w:val="000000"/>
                <w:sz w:val="24"/>
                <w:szCs w:val="24"/>
                <w:lang w:val="uk-UA"/>
              </w:rPr>
              <w:t>0</w:t>
            </w:r>
          </w:p>
        </w:tc>
        <w:tc>
          <w:tcPr>
            <w:tcW w:w="845" w:type="dxa"/>
            <w:tcBorders>
              <w:top w:val="nil"/>
              <w:left w:val="thinThickSmallGap" w:sz="24" w:space="0" w:color="auto"/>
              <w:bottom w:val="single" w:sz="6" w:space="0" w:color="auto"/>
              <w:right w:val="thinThickSmallGap" w:sz="24" w:space="0" w:color="auto"/>
            </w:tcBorders>
            <w:shd w:val="clear" w:color="auto" w:fill="FFFFFF"/>
            <w:vAlign w:val="center"/>
          </w:tcPr>
          <w:p w:rsidR="001F0D7D" w:rsidRPr="0081743A" w:rsidRDefault="001F0D7D" w:rsidP="0081743A">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81743A">
              <w:rPr>
                <w:rFonts w:ascii="Times New Roman" w:hAnsi="Times New Roman" w:cs="Times New Roman"/>
                <w:sz w:val="24"/>
                <w:szCs w:val="24"/>
                <w:lang w:val="uk-UA"/>
              </w:rPr>
              <w:t xml:space="preserve">    42%</w:t>
            </w:r>
          </w:p>
        </w:tc>
      </w:tr>
      <w:tr w:rsidR="001F0D7D" w:rsidRPr="0081743A" w:rsidTr="000D6BCD">
        <w:trPr>
          <w:trHeight w:val="723"/>
        </w:trPr>
        <w:tc>
          <w:tcPr>
            <w:tcW w:w="709" w:type="dxa"/>
            <w:tcBorders>
              <w:top w:val="single" w:sz="6"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851" w:type="dxa"/>
            <w:tcBorders>
              <w:top w:val="single" w:sz="6" w:space="0" w:color="auto"/>
              <w:left w:val="thinThickSmallGap" w:sz="24" w:space="0" w:color="auto"/>
              <w:bottom w:val="single" w:sz="4" w:space="0" w:color="auto"/>
              <w:right w:val="thinThickSmallGap" w:sz="24" w:space="0" w:color="auto"/>
            </w:tcBorders>
            <w:shd w:val="clear" w:color="auto" w:fill="FFFFFF"/>
            <w:vAlign w:val="center"/>
          </w:tcPr>
          <w:p w:rsidR="001F0D7D" w:rsidRPr="001F0D7D" w:rsidRDefault="001F0D7D" w:rsidP="00256852">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uk-UA" w:eastAsia="ru-RU"/>
              </w:rPr>
              <w:t>15</w:t>
            </w:r>
          </w:p>
        </w:tc>
        <w:tc>
          <w:tcPr>
            <w:tcW w:w="1842" w:type="dxa"/>
            <w:tcBorders>
              <w:top w:val="single" w:sz="6" w:space="0" w:color="auto"/>
              <w:left w:val="thinThickSmallGap" w:sz="24" w:space="0" w:color="auto"/>
              <w:bottom w:val="single" w:sz="4" w:space="0" w:color="auto"/>
              <w:right w:val="thinThickSmallGap" w:sz="24" w:space="0" w:color="auto"/>
            </w:tcBorders>
            <w:shd w:val="clear" w:color="auto" w:fill="FFFFFF"/>
            <w:vAlign w:val="center"/>
          </w:tcPr>
          <w:p w:rsidR="001F0D7D" w:rsidRPr="001F0D7D" w:rsidRDefault="001F0D7D" w:rsidP="00256852">
            <w:pPr>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1F0D7D">
              <w:rPr>
                <w:rFonts w:ascii="Times New Roman" w:eastAsia="Times New Roman" w:hAnsi="Times New Roman" w:cs="Times New Roman"/>
                <w:sz w:val="24"/>
                <w:szCs w:val="24"/>
                <w:lang w:val="uk-UA" w:eastAsia="ru-RU"/>
              </w:rPr>
              <w:t>Лавренчук</w:t>
            </w:r>
            <w:proofErr w:type="spellEnd"/>
            <w:r w:rsidRPr="001F0D7D">
              <w:rPr>
                <w:rFonts w:ascii="Times New Roman" w:eastAsia="Times New Roman" w:hAnsi="Times New Roman" w:cs="Times New Roman"/>
                <w:sz w:val="24"/>
                <w:szCs w:val="24"/>
                <w:lang w:val="uk-UA" w:eastAsia="ru-RU"/>
              </w:rPr>
              <w:t xml:space="preserve"> Анастасія</w:t>
            </w:r>
          </w:p>
        </w:tc>
        <w:tc>
          <w:tcPr>
            <w:tcW w:w="851" w:type="dxa"/>
            <w:tcBorders>
              <w:top w:val="single" w:sz="6" w:space="0" w:color="auto"/>
              <w:left w:val="thinThickSmallGap" w:sz="24" w:space="0" w:color="auto"/>
              <w:bottom w:val="single" w:sz="4" w:space="0" w:color="auto"/>
              <w:right w:val="single" w:sz="6" w:space="0" w:color="auto"/>
            </w:tcBorders>
            <w:shd w:val="clear" w:color="auto" w:fill="FFFFFF"/>
            <w:vAlign w:val="center"/>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1F0D7D">
              <w:rPr>
                <w:rFonts w:ascii="Times New Roman" w:eastAsia="Times New Roman" w:hAnsi="Times New Roman" w:cs="Times New Roman"/>
                <w:color w:val="000000"/>
                <w:sz w:val="24"/>
                <w:szCs w:val="24"/>
                <w:lang w:val="uk-UA" w:eastAsia="ru-RU"/>
              </w:rPr>
              <w:t>1</w:t>
            </w:r>
          </w:p>
        </w:tc>
        <w:tc>
          <w:tcPr>
            <w:tcW w:w="850" w:type="dxa"/>
            <w:tcBorders>
              <w:top w:val="single" w:sz="6" w:space="0" w:color="auto"/>
              <w:left w:val="single" w:sz="6" w:space="0" w:color="auto"/>
              <w:bottom w:val="single" w:sz="4" w:space="0" w:color="auto"/>
              <w:right w:val="thinThickSmallGap" w:sz="24" w:space="0" w:color="auto"/>
            </w:tcBorders>
            <w:shd w:val="clear" w:color="auto" w:fill="FFFFFF"/>
            <w:vAlign w:val="center"/>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sidRPr="001F0D7D">
              <w:rPr>
                <w:rFonts w:ascii="Times New Roman" w:eastAsia="Times New Roman" w:hAnsi="Times New Roman" w:cs="Times New Roman"/>
                <w:bCs/>
                <w:color w:val="000000"/>
                <w:sz w:val="24"/>
                <w:szCs w:val="24"/>
                <w:lang w:val="uk-UA" w:eastAsia="ru-RU"/>
              </w:rPr>
              <w:t>6</w:t>
            </w:r>
          </w:p>
        </w:tc>
        <w:tc>
          <w:tcPr>
            <w:tcW w:w="851" w:type="dxa"/>
            <w:tcBorders>
              <w:top w:val="single" w:sz="6" w:space="0" w:color="auto"/>
              <w:left w:val="thinThickSmallGap" w:sz="24" w:space="0" w:color="auto"/>
              <w:bottom w:val="single" w:sz="4" w:space="0" w:color="auto"/>
              <w:right w:val="single" w:sz="6" w:space="0" w:color="auto"/>
            </w:tcBorders>
            <w:shd w:val="clear" w:color="auto" w:fill="FFFFFF"/>
            <w:vAlign w:val="center"/>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1F0D7D">
              <w:rPr>
                <w:rFonts w:ascii="Times New Roman" w:eastAsia="Times New Roman" w:hAnsi="Times New Roman" w:cs="Times New Roman"/>
                <w:color w:val="000000"/>
                <w:sz w:val="24"/>
                <w:szCs w:val="24"/>
                <w:lang w:val="uk-UA" w:eastAsia="ru-RU"/>
              </w:rPr>
              <w:t>7</w:t>
            </w:r>
          </w:p>
        </w:tc>
        <w:tc>
          <w:tcPr>
            <w:tcW w:w="850" w:type="dxa"/>
            <w:tcBorders>
              <w:top w:val="single" w:sz="6" w:space="0" w:color="auto"/>
              <w:left w:val="single" w:sz="6" w:space="0" w:color="auto"/>
              <w:bottom w:val="single" w:sz="4" w:space="0" w:color="auto"/>
              <w:right w:val="thinThickSmallGap" w:sz="24" w:space="0" w:color="auto"/>
            </w:tcBorders>
            <w:shd w:val="clear" w:color="auto" w:fill="FFFFFF"/>
            <w:vAlign w:val="center"/>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sidRPr="001F0D7D">
              <w:rPr>
                <w:rFonts w:ascii="Times New Roman" w:eastAsia="Times New Roman" w:hAnsi="Times New Roman" w:cs="Times New Roman"/>
                <w:bCs/>
                <w:color w:val="000000"/>
                <w:sz w:val="24"/>
                <w:szCs w:val="24"/>
                <w:lang w:val="uk-UA" w:eastAsia="ru-RU"/>
              </w:rPr>
              <w:t>47</w:t>
            </w:r>
          </w:p>
        </w:tc>
        <w:tc>
          <w:tcPr>
            <w:tcW w:w="709" w:type="dxa"/>
            <w:tcBorders>
              <w:top w:val="single" w:sz="6" w:space="0" w:color="auto"/>
              <w:left w:val="thinThickSmallGap" w:sz="24" w:space="0" w:color="auto"/>
              <w:bottom w:val="single" w:sz="4" w:space="0" w:color="auto"/>
              <w:right w:val="single" w:sz="6" w:space="0" w:color="auto"/>
            </w:tcBorders>
            <w:shd w:val="clear" w:color="auto" w:fill="FFFFFF"/>
            <w:vAlign w:val="center"/>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1F0D7D">
              <w:rPr>
                <w:rFonts w:ascii="Times New Roman" w:eastAsia="Times New Roman" w:hAnsi="Times New Roman" w:cs="Times New Roman"/>
                <w:color w:val="000000"/>
                <w:sz w:val="24"/>
                <w:szCs w:val="24"/>
                <w:lang w:val="uk-UA" w:eastAsia="ru-RU"/>
              </w:rPr>
              <w:t>7</w:t>
            </w:r>
          </w:p>
        </w:tc>
        <w:tc>
          <w:tcPr>
            <w:tcW w:w="709" w:type="dxa"/>
            <w:tcBorders>
              <w:top w:val="single" w:sz="6" w:space="0" w:color="auto"/>
              <w:left w:val="single" w:sz="6" w:space="0" w:color="auto"/>
              <w:bottom w:val="single" w:sz="4" w:space="0" w:color="auto"/>
              <w:right w:val="thinThickSmallGap" w:sz="24" w:space="0" w:color="auto"/>
            </w:tcBorders>
            <w:shd w:val="clear" w:color="auto" w:fill="FFFFFF"/>
            <w:vAlign w:val="center"/>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lang w:val="uk-UA"/>
              </w:rPr>
            </w:pPr>
            <w:r w:rsidRPr="0081743A">
              <w:rPr>
                <w:rFonts w:ascii="Times New Roman" w:hAnsi="Times New Roman" w:cs="Times New Roman"/>
                <w:bCs/>
                <w:color w:val="000000"/>
                <w:sz w:val="24"/>
                <w:szCs w:val="24"/>
                <w:lang w:val="uk-UA"/>
              </w:rPr>
              <w:t>50</w:t>
            </w:r>
          </w:p>
        </w:tc>
        <w:tc>
          <w:tcPr>
            <w:tcW w:w="709" w:type="dxa"/>
            <w:tcBorders>
              <w:top w:val="single" w:sz="6" w:space="0" w:color="auto"/>
              <w:left w:val="thinThickSmallGap" w:sz="24" w:space="0" w:color="auto"/>
              <w:bottom w:val="single" w:sz="4" w:space="0" w:color="auto"/>
              <w:right w:val="single" w:sz="6" w:space="0" w:color="auto"/>
            </w:tcBorders>
            <w:shd w:val="clear" w:color="auto" w:fill="FFFFFF"/>
            <w:vAlign w:val="center"/>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color w:val="000000"/>
                <w:sz w:val="24"/>
                <w:szCs w:val="24"/>
                <w:lang w:val="uk-UA"/>
              </w:rPr>
            </w:pPr>
            <w:r w:rsidRPr="0081743A">
              <w:rPr>
                <w:rFonts w:ascii="Times New Roman" w:hAnsi="Times New Roman" w:cs="Times New Roman"/>
                <w:color w:val="000000"/>
                <w:sz w:val="24"/>
                <w:szCs w:val="24"/>
                <w:lang w:val="uk-UA"/>
              </w:rPr>
              <w:t>0</w:t>
            </w:r>
          </w:p>
        </w:tc>
        <w:tc>
          <w:tcPr>
            <w:tcW w:w="714" w:type="dxa"/>
            <w:tcBorders>
              <w:top w:val="single" w:sz="6" w:space="0" w:color="auto"/>
              <w:left w:val="single" w:sz="6" w:space="0" w:color="auto"/>
              <w:bottom w:val="single" w:sz="4" w:space="0" w:color="auto"/>
              <w:right w:val="thinThickSmallGap" w:sz="24" w:space="0" w:color="auto"/>
            </w:tcBorders>
            <w:shd w:val="clear" w:color="auto" w:fill="FFFFFF"/>
            <w:vAlign w:val="center"/>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lang w:val="uk-UA"/>
              </w:rPr>
            </w:pPr>
            <w:r w:rsidRPr="0081743A">
              <w:rPr>
                <w:rFonts w:ascii="Times New Roman" w:hAnsi="Times New Roman" w:cs="Times New Roman"/>
                <w:bCs/>
                <w:color w:val="000000"/>
                <w:sz w:val="24"/>
                <w:szCs w:val="24"/>
                <w:lang w:val="uk-UA"/>
              </w:rPr>
              <w:t>0</w:t>
            </w:r>
          </w:p>
        </w:tc>
        <w:tc>
          <w:tcPr>
            <w:tcW w:w="845" w:type="dxa"/>
            <w:tcBorders>
              <w:top w:val="single" w:sz="6" w:space="0" w:color="auto"/>
              <w:left w:val="thinThickSmallGap" w:sz="24" w:space="0" w:color="auto"/>
              <w:bottom w:val="single" w:sz="4" w:space="0" w:color="auto"/>
              <w:right w:val="thinThickSmallGap" w:sz="24" w:space="0" w:color="auto"/>
            </w:tcBorders>
            <w:shd w:val="clear" w:color="auto" w:fill="FFFFFF"/>
            <w:vAlign w:val="center"/>
          </w:tcPr>
          <w:p w:rsidR="001F0D7D" w:rsidRPr="0081743A" w:rsidRDefault="001F0D7D" w:rsidP="0081743A">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81743A">
              <w:rPr>
                <w:rFonts w:ascii="Times New Roman" w:hAnsi="Times New Roman" w:cs="Times New Roman"/>
                <w:sz w:val="24"/>
                <w:szCs w:val="24"/>
                <w:lang w:val="uk-UA"/>
              </w:rPr>
              <w:t xml:space="preserve">    50%</w:t>
            </w:r>
          </w:p>
        </w:tc>
      </w:tr>
      <w:tr w:rsidR="001F0D7D" w:rsidRPr="0081743A" w:rsidTr="00256852">
        <w:trPr>
          <w:trHeight w:val="559"/>
        </w:trPr>
        <w:tc>
          <w:tcPr>
            <w:tcW w:w="709" w:type="dxa"/>
            <w:tcBorders>
              <w:top w:val="single" w:sz="6"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851" w:type="dxa"/>
            <w:tcBorders>
              <w:top w:val="single" w:sz="6" w:space="0" w:color="auto"/>
              <w:left w:val="thinThickSmallGap" w:sz="24" w:space="0" w:color="auto"/>
              <w:bottom w:val="single" w:sz="4" w:space="0" w:color="auto"/>
              <w:right w:val="thinThickSmallGap" w:sz="24" w:space="0" w:color="auto"/>
            </w:tcBorders>
            <w:shd w:val="clear" w:color="auto" w:fill="FFFFFF"/>
            <w:vAlign w:val="center"/>
          </w:tcPr>
          <w:p w:rsidR="001F0D7D" w:rsidRPr="001F0D7D" w:rsidRDefault="001F0D7D" w:rsidP="00256852">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15</w:t>
            </w:r>
          </w:p>
        </w:tc>
        <w:tc>
          <w:tcPr>
            <w:tcW w:w="1842" w:type="dxa"/>
            <w:tcBorders>
              <w:top w:val="single" w:sz="6" w:space="0" w:color="auto"/>
              <w:left w:val="thinThickSmallGap" w:sz="24" w:space="0" w:color="auto"/>
              <w:bottom w:val="single" w:sz="4" w:space="0" w:color="auto"/>
              <w:right w:val="thinThickSmallGap" w:sz="24" w:space="0" w:color="auto"/>
            </w:tcBorders>
            <w:shd w:val="clear" w:color="auto" w:fill="FFFFFF"/>
            <w:vAlign w:val="center"/>
          </w:tcPr>
          <w:p w:rsidR="001F0D7D" w:rsidRPr="001F0D7D" w:rsidRDefault="001F0D7D" w:rsidP="00256852">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Титаренко Анна</w:t>
            </w:r>
          </w:p>
        </w:tc>
        <w:tc>
          <w:tcPr>
            <w:tcW w:w="851" w:type="dxa"/>
            <w:tcBorders>
              <w:top w:val="single" w:sz="6"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w:t>
            </w:r>
          </w:p>
        </w:tc>
        <w:tc>
          <w:tcPr>
            <w:tcW w:w="850" w:type="dxa"/>
            <w:tcBorders>
              <w:top w:val="single" w:sz="6" w:space="0" w:color="auto"/>
              <w:left w:val="single" w:sz="6"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851" w:type="dxa"/>
            <w:tcBorders>
              <w:top w:val="single" w:sz="6"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850" w:type="dxa"/>
            <w:tcBorders>
              <w:top w:val="single" w:sz="6" w:space="0" w:color="auto"/>
              <w:left w:val="single" w:sz="6"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33</w:t>
            </w:r>
          </w:p>
        </w:tc>
        <w:tc>
          <w:tcPr>
            <w:tcW w:w="709" w:type="dxa"/>
            <w:tcBorders>
              <w:top w:val="single" w:sz="6"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8</w:t>
            </w:r>
          </w:p>
        </w:tc>
        <w:tc>
          <w:tcPr>
            <w:tcW w:w="709" w:type="dxa"/>
            <w:tcBorders>
              <w:top w:val="single" w:sz="6" w:space="0" w:color="auto"/>
              <w:left w:val="single" w:sz="6"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44</w:t>
            </w:r>
          </w:p>
        </w:tc>
        <w:tc>
          <w:tcPr>
            <w:tcW w:w="709" w:type="dxa"/>
            <w:tcBorders>
              <w:top w:val="single" w:sz="6" w:space="0" w:color="auto"/>
              <w:left w:val="thinThickSmallGap" w:sz="24" w:space="0" w:color="auto"/>
              <w:bottom w:val="single" w:sz="4" w:space="0" w:color="auto"/>
              <w:right w:val="single" w:sz="6"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0</w:t>
            </w:r>
          </w:p>
        </w:tc>
        <w:tc>
          <w:tcPr>
            <w:tcW w:w="714" w:type="dxa"/>
            <w:tcBorders>
              <w:top w:val="single" w:sz="6" w:space="0" w:color="auto"/>
              <w:left w:val="single" w:sz="6"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0</w:t>
            </w:r>
          </w:p>
        </w:tc>
        <w:tc>
          <w:tcPr>
            <w:tcW w:w="845" w:type="dxa"/>
            <w:tcBorders>
              <w:top w:val="single" w:sz="6" w:space="0" w:color="auto"/>
              <w:left w:val="thinThickSmallGap" w:sz="24"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56%</w:t>
            </w:r>
          </w:p>
        </w:tc>
      </w:tr>
      <w:tr w:rsidR="001F0D7D" w:rsidRPr="0081743A" w:rsidTr="00C73F0F">
        <w:trPr>
          <w:trHeight w:val="562"/>
        </w:trPr>
        <w:tc>
          <w:tcPr>
            <w:tcW w:w="709" w:type="dxa"/>
            <w:tcBorders>
              <w:top w:val="single" w:sz="6"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851" w:type="dxa"/>
            <w:tcBorders>
              <w:top w:val="single" w:sz="6"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18</w:t>
            </w:r>
          </w:p>
        </w:tc>
        <w:tc>
          <w:tcPr>
            <w:tcW w:w="1842" w:type="dxa"/>
            <w:tcBorders>
              <w:top w:val="single" w:sz="6"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1F0D7D">
              <w:rPr>
                <w:rFonts w:ascii="Times New Roman" w:eastAsia="Times New Roman" w:hAnsi="Times New Roman" w:cs="Times New Roman"/>
                <w:sz w:val="24"/>
                <w:szCs w:val="24"/>
                <w:lang w:val="uk-UA" w:eastAsia="ru-RU"/>
              </w:rPr>
              <w:t>Берко</w:t>
            </w:r>
            <w:proofErr w:type="spellEnd"/>
            <w:r w:rsidRPr="001F0D7D">
              <w:rPr>
                <w:rFonts w:ascii="Times New Roman" w:eastAsia="Times New Roman" w:hAnsi="Times New Roman" w:cs="Times New Roman"/>
                <w:sz w:val="24"/>
                <w:szCs w:val="24"/>
                <w:lang w:val="uk-UA" w:eastAsia="ru-RU"/>
              </w:rPr>
              <w:t xml:space="preserve"> </w:t>
            </w:r>
            <w:proofErr w:type="spellStart"/>
            <w:r w:rsidRPr="001F0D7D">
              <w:rPr>
                <w:rFonts w:ascii="Times New Roman" w:eastAsia="Times New Roman" w:hAnsi="Times New Roman" w:cs="Times New Roman"/>
                <w:sz w:val="24"/>
                <w:szCs w:val="24"/>
                <w:lang w:val="uk-UA" w:eastAsia="ru-RU"/>
              </w:rPr>
              <w:t>Нікіта</w:t>
            </w:r>
            <w:proofErr w:type="spellEnd"/>
          </w:p>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Дзюба </w:t>
            </w:r>
            <w:proofErr w:type="spellStart"/>
            <w:r w:rsidRPr="001F0D7D">
              <w:rPr>
                <w:rFonts w:ascii="Times New Roman" w:eastAsia="Times New Roman" w:hAnsi="Times New Roman" w:cs="Times New Roman"/>
                <w:sz w:val="24"/>
                <w:szCs w:val="24"/>
                <w:lang w:val="uk-UA" w:eastAsia="ru-RU"/>
              </w:rPr>
              <w:t>Алєся</w:t>
            </w:r>
            <w:proofErr w:type="spellEnd"/>
          </w:p>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1F0D7D">
              <w:rPr>
                <w:rFonts w:ascii="Times New Roman" w:eastAsia="Times New Roman" w:hAnsi="Times New Roman" w:cs="Times New Roman"/>
                <w:sz w:val="24"/>
                <w:szCs w:val="24"/>
                <w:lang w:val="uk-UA" w:eastAsia="ru-RU"/>
              </w:rPr>
              <w:t>Винокуров</w:t>
            </w:r>
            <w:proofErr w:type="spellEnd"/>
            <w:r w:rsidRPr="001F0D7D">
              <w:rPr>
                <w:rFonts w:ascii="Times New Roman" w:eastAsia="Times New Roman" w:hAnsi="Times New Roman" w:cs="Times New Roman"/>
                <w:sz w:val="24"/>
                <w:szCs w:val="24"/>
                <w:lang w:val="uk-UA" w:eastAsia="ru-RU"/>
              </w:rPr>
              <w:t xml:space="preserve"> </w:t>
            </w:r>
            <w:proofErr w:type="spellStart"/>
            <w:r w:rsidRPr="001F0D7D">
              <w:rPr>
                <w:rFonts w:ascii="Times New Roman" w:eastAsia="Times New Roman" w:hAnsi="Times New Roman" w:cs="Times New Roman"/>
                <w:sz w:val="24"/>
                <w:szCs w:val="24"/>
                <w:lang w:val="uk-UA" w:eastAsia="ru-RU"/>
              </w:rPr>
              <w:t>Даніїл</w:t>
            </w:r>
            <w:proofErr w:type="spellEnd"/>
          </w:p>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roofErr w:type="spellStart"/>
            <w:r w:rsidRPr="001F0D7D">
              <w:rPr>
                <w:rFonts w:ascii="Times New Roman" w:eastAsia="Times New Roman" w:hAnsi="Times New Roman" w:cs="Times New Roman"/>
                <w:sz w:val="24"/>
                <w:szCs w:val="24"/>
                <w:lang w:val="uk-UA" w:eastAsia="ru-RU"/>
              </w:rPr>
              <w:t>Суліма</w:t>
            </w:r>
            <w:proofErr w:type="spellEnd"/>
            <w:r w:rsidRPr="001F0D7D">
              <w:rPr>
                <w:rFonts w:ascii="Times New Roman" w:eastAsia="Times New Roman" w:hAnsi="Times New Roman" w:cs="Times New Roman"/>
                <w:sz w:val="24"/>
                <w:szCs w:val="24"/>
                <w:lang w:val="uk-UA" w:eastAsia="ru-RU"/>
              </w:rPr>
              <w:t xml:space="preserve"> Жанна</w:t>
            </w:r>
          </w:p>
        </w:tc>
        <w:tc>
          <w:tcPr>
            <w:tcW w:w="851" w:type="dxa"/>
            <w:tcBorders>
              <w:top w:val="single" w:sz="6"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850" w:type="dxa"/>
            <w:tcBorders>
              <w:top w:val="single" w:sz="6" w:space="0" w:color="auto"/>
              <w:left w:val="single" w:sz="6"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22</w:t>
            </w:r>
          </w:p>
        </w:tc>
        <w:tc>
          <w:tcPr>
            <w:tcW w:w="851" w:type="dxa"/>
            <w:tcBorders>
              <w:top w:val="single" w:sz="6"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8</w:t>
            </w:r>
          </w:p>
        </w:tc>
        <w:tc>
          <w:tcPr>
            <w:tcW w:w="850" w:type="dxa"/>
            <w:tcBorders>
              <w:top w:val="single" w:sz="6" w:space="0" w:color="auto"/>
              <w:left w:val="single" w:sz="6"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44</w:t>
            </w:r>
          </w:p>
        </w:tc>
        <w:tc>
          <w:tcPr>
            <w:tcW w:w="709" w:type="dxa"/>
            <w:tcBorders>
              <w:top w:val="single" w:sz="6"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    5</w:t>
            </w:r>
          </w:p>
        </w:tc>
        <w:tc>
          <w:tcPr>
            <w:tcW w:w="709" w:type="dxa"/>
            <w:tcBorders>
              <w:top w:val="single" w:sz="6" w:space="0" w:color="auto"/>
              <w:left w:val="single" w:sz="6"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75</w:t>
            </w:r>
          </w:p>
        </w:tc>
        <w:tc>
          <w:tcPr>
            <w:tcW w:w="709" w:type="dxa"/>
            <w:tcBorders>
              <w:top w:val="single" w:sz="6" w:space="0" w:color="auto"/>
              <w:left w:val="thinThickSmallGap" w:sz="24" w:space="0" w:color="auto"/>
              <w:bottom w:val="single" w:sz="4" w:space="0" w:color="auto"/>
              <w:right w:val="single" w:sz="6"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1</w:t>
            </w:r>
          </w:p>
        </w:tc>
        <w:tc>
          <w:tcPr>
            <w:tcW w:w="714" w:type="dxa"/>
            <w:tcBorders>
              <w:top w:val="single" w:sz="6" w:space="0" w:color="auto"/>
              <w:left w:val="single" w:sz="6"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8</w:t>
            </w:r>
          </w:p>
        </w:tc>
        <w:tc>
          <w:tcPr>
            <w:tcW w:w="845" w:type="dxa"/>
            <w:tcBorders>
              <w:top w:val="single" w:sz="6" w:space="0" w:color="auto"/>
              <w:left w:val="thinThickSmallGap" w:sz="24"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17%</w:t>
            </w:r>
          </w:p>
        </w:tc>
      </w:tr>
      <w:tr w:rsidR="001F0D7D" w:rsidRPr="0081743A" w:rsidTr="00C73F0F">
        <w:trPr>
          <w:trHeight w:val="323"/>
        </w:trPr>
        <w:tc>
          <w:tcPr>
            <w:tcW w:w="709" w:type="dxa"/>
            <w:tcBorders>
              <w:top w:val="single" w:sz="4" w:space="0" w:color="auto"/>
              <w:left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7</w:t>
            </w:r>
          </w:p>
        </w:tc>
        <w:tc>
          <w:tcPr>
            <w:tcW w:w="851" w:type="dxa"/>
            <w:tcBorders>
              <w:top w:val="single" w:sz="4" w:space="0" w:color="auto"/>
              <w:left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13</w:t>
            </w:r>
          </w:p>
        </w:tc>
        <w:tc>
          <w:tcPr>
            <w:tcW w:w="1842" w:type="dxa"/>
            <w:tcBorders>
              <w:top w:val="single" w:sz="4" w:space="0" w:color="auto"/>
              <w:left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                -</w:t>
            </w:r>
          </w:p>
        </w:tc>
        <w:tc>
          <w:tcPr>
            <w:tcW w:w="851" w:type="dxa"/>
            <w:tcBorders>
              <w:top w:val="single" w:sz="4" w:space="0" w:color="auto"/>
              <w:left w:val="thinThickSmallGap" w:sz="2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0</w:t>
            </w:r>
          </w:p>
        </w:tc>
        <w:tc>
          <w:tcPr>
            <w:tcW w:w="850" w:type="dxa"/>
            <w:tcBorders>
              <w:top w:val="single" w:sz="4" w:space="0" w:color="auto"/>
              <w:left w:val="single" w:sz="6"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0</w:t>
            </w:r>
          </w:p>
        </w:tc>
        <w:tc>
          <w:tcPr>
            <w:tcW w:w="851" w:type="dxa"/>
            <w:tcBorders>
              <w:top w:val="single" w:sz="4" w:space="0" w:color="auto"/>
              <w:left w:val="thinThickSmallGap" w:sz="24" w:space="0" w:color="auto"/>
              <w:right w:val="single" w:sz="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    2</w:t>
            </w:r>
          </w:p>
        </w:tc>
        <w:tc>
          <w:tcPr>
            <w:tcW w:w="850" w:type="dxa"/>
            <w:tcBorders>
              <w:top w:val="single" w:sz="4" w:space="0" w:color="auto"/>
              <w:left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15</w:t>
            </w:r>
          </w:p>
        </w:tc>
        <w:tc>
          <w:tcPr>
            <w:tcW w:w="709" w:type="dxa"/>
            <w:tcBorders>
              <w:top w:val="single" w:sz="4" w:space="0" w:color="auto"/>
              <w:left w:val="thinThickSmallGap" w:sz="2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8</w:t>
            </w:r>
          </w:p>
        </w:tc>
        <w:tc>
          <w:tcPr>
            <w:tcW w:w="709" w:type="dxa"/>
            <w:tcBorders>
              <w:top w:val="single" w:sz="4" w:space="0" w:color="auto"/>
              <w:left w:val="single" w:sz="6"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59</w:t>
            </w:r>
          </w:p>
        </w:tc>
        <w:tc>
          <w:tcPr>
            <w:tcW w:w="709" w:type="dxa"/>
            <w:tcBorders>
              <w:top w:val="single" w:sz="4" w:space="0" w:color="auto"/>
              <w:left w:val="thinThickSmallGap" w:sz="24" w:space="0" w:color="auto"/>
              <w:right w:val="single" w:sz="6"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1</w:t>
            </w:r>
          </w:p>
        </w:tc>
        <w:tc>
          <w:tcPr>
            <w:tcW w:w="714" w:type="dxa"/>
            <w:tcBorders>
              <w:top w:val="single" w:sz="4" w:space="0" w:color="auto"/>
              <w:left w:val="single" w:sz="6"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6</w:t>
            </w:r>
          </w:p>
        </w:tc>
        <w:tc>
          <w:tcPr>
            <w:tcW w:w="845" w:type="dxa"/>
            <w:tcBorders>
              <w:top w:val="single" w:sz="4" w:space="0" w:color="auto"/>
              <w:left w:val="thinThickSmallGap" w:sz="2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35%</w:t>
            </w:r>
          </w:p>
        </w:tc>
      </w:tr>
      <w:tr w:rsidR="001F0D7D" w:rsidRPr="0081743A" w:rsidTr="00C73F0F">
        <w:trPr>
          <w:trHeight w:val="329"/>
        </w:trPr>
        <w:tc>
          <w:tcPr>
            <w:tcW w:w="709"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8</w:t>
            </w:r>
          </w:p>
        </w:tc>
        <w:tc>
          <w:tcPr>
            <w:tcW w:w="851"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18</w:t>
            </w:r>
          </w:p>
        </w:tc>
        <w:tc>
          <w:tcPr>
            <w:tcW w:w="1842"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                -</w:t>
            </w:r>
          </w:p>
        </w:tc>
        <w:tc>
          <w:tcPr>
            <w:tcW w:w="851" w:type="dxa"/>
            <w:tcBorders>
              <w:top w:val="single" w:sz="4"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850" w:type="dxa"/>
            <w:tcBorders>
              <w:top w:val="single" w:sz="4" w:space="0" w:color="auto"/>
              <w:left w:val="single" w:sz="6"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851" w:type="dxa"/>
            <w:tcBorders>
              <w:top w:val="single" w:sz="4" w:space="0" w:color="auto"/>
              <w:left w:val="thinThickSmallGap" w:sz="24" w:space="0" w:color="auto"/>
              <w:bottom w:val="single" w:sz="4" w:space="0" w:color="auto"/>
              <w:right w:val="single" w:sz="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850" w:type="dxa"/>
            <w:tcBorders>
              <w:top w:val="single" w:sz="4" w:space="0" w:color="auto"/>
              <w:left w:val="single" w:sz="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33</w:t>
            </w:r>
          </w:p>
        </w:tc>
        <w:tc>
          <w:tcPr>
            <w:tcW w:w="709" w:type="dxa"/>
            <w:tcBorders>
              <w:top w:val="single" w:sz="4"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11</w:t>
            </w:r>
          </w:p>
        </w:tc>
        <w:tc>
          <w:tcPr>
            <w:tcW w:w="709" w:type="dxa"/>
            <w:tcBorders>
              <w:top w:val="single" w:sz="4" w:space="0" w:color="auto"/>
              <w:left w:val="single" w:sz="6"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38</w:t>
            </w:r>
          </w:p>
        </w:tc>
        <w:tc>
          <w:tcPr>
            <w:tcW w:w="709" w:type="dxa"/>
            <w:tcBorders>
              <w:top w:val="single" w:sz="4" w:space="0" w:color="auto"/>
              <w:left w:val="thinThickSmallGap" w:sz="24" w:space="0" w:color="auto"/>
              <w:bottom w:val="single" w:sz="4" w:space="0" w:color="auto"/>
              <w:right w:val="single" w:sz="6"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2</w:t>
            </w:r>
          </w:p>
        </w:tc>
        <w:tc>
          <w:tcPr>
            <w:tcW w:w="714" w:type="dxa"/>
            <w:tcBorders>
              <w:top w:val="single" w:sz="4" w:space="0" w:color="auto"/>
              <w:left w:val="single" w:sz="6"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16</w:t>
            </w:r>
          </w:p>
        </w:tc>
        <w:tc>
          <w:tcPr>
            <w:tcW w:w="845"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46%</w:t>
            </w:r>
          </w:p>
        </w:tc>
      </w:tr>
      <w:tr w:rsidR="001F0D7D" w:rsidRPr="0081743A" w:rsidTr="00C73F0F">
        <w:trPr>
          <w:trHeight w:val="321"/>
        </w:trPr>
        <w:tc>
          <w:tcPr>
            <w:tcW w:w="709"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9</w:t>
            </w:r>
          </w:p>
        </w:tc>
        <w:tc>
          <w:tcPr>
            <w:tcW w:w="851"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uk-UA" w:eastAsia="ru-RU"/>
              </w:rPr>
              <w:t>1</w:t>
            </w:r>
            <w:r w:rsidRPr="001F0D7D">
              <w:rPr>
                <w:rFonts w:ascii="Times New Roman" w:eastAsia="Times New Roman" w:hAnsi="Times New Roman" w:cs="Times New Roman"/>
                <w:sz w:val="24"/>
                <w:szCs w:val="24"/>
                <w:lang w:val="en-US" w:eastAsia="ru-RU"/>
              </w:rPr>
              <w:t>4</w:t>
            </w:r>
          </w:p>
        </w:tc>
        <w:tc>
          <w:tcPr>
            <w:tcW w:w="1842"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F0D7D">
              <w:rPr>
                <w:rFonts w:ascii="Times New Roman" w:eastAsia="Times New Roman" w:hAnsi="Times New Roman" w:cs="Times New Roman"/>
                <w:sz w:val="24"/>
                <w:szCs w:val="24"/>
                <w:lang w:val="uk-UA" w:eastAsia="ru-RU"/>
              </w:rPr>
              <w:t xml:space="preserve">Ісаєва Надія            </w:t>
            </w:r>
            <w:proofErr w:type="spellStart"/>
            <w:r w:rsidRPr="001F0D7D">
              <w:rPr>
                <w:rFonts w:ascii="Times New Roman" w:eastAsia="Times New Roman" w:hAnsi="Times New Roman" w:cs="Times New Roman"/>
                <w:sz w:val="24"/>
                <w:szCs w:val="24"/>
                <w:lang w:eastAsia="ru-RU"/>
              </w:rPr>
              <w:t>Гал</w:t>
            </w:r>
            <w:r w:rsidRPr="001F0D7D">
              <w:rPr>
                <w:rFonts w:ascii="Times New Roman" w:eastAsia="Times New Roman" w:hAnsi="Times New Roman" w:cs="Times New Roman"/>
                <w:sz w:val="24"/>
                <w:szCs w:val="24"/>
                <w:lang w:val="uk-UA" w:eastAsia="ru-RU"/>
              </w:rPr>
              <w:t>іє</w:t>
            </w:r>
            <w:r w:rsidRPr="001F0D7D">
              <w:rPr>
                <w:rFonts w:ascii="Times New Roman" w:eastAsia="Times New Roman" w:hAnsi="Times New Roman" w:cs="Times New Roman"/>
                <w:sz w:val="24"/>
                <w:szCs w:val="24"/>
                <w:lang w:eastAsia="ru-RU"/>
              </w:rPr>
              <w:t>ва</w:t>
            </w:r>
            <w:proofErr w:type="spellEnd"/>
            <w:r w:rsidRPr="001F0D7D">
              <w:rPr>
                <w:rFonts w:ascii="Times New Roman" w:eastAsia="Times New Roman" w:hAnsi="Times New Roman" w:cs="Times New Roman"/>
                <w:sz w:val="24"/>
                <w:szCs w:val="24"/>
                <w:lang w:eastAsia="ru-RU"/>
              </w:rPr>
              <w:t xml:space="preserve"> К</w:t>
            </w:r>
            <w:r w:rsidRPr="001F0D7D">
              <w:rPr>
                <w:rFonts w:ascii="Times New Roman" w:eastAsia="Times New Roman" w:hAnsi="Times New Roman" w:cs="Times New Roman"/>
                <w:sz w:val="24"/>
                <w:szCs w:val="24"/>
                <w:lang w:val="uk-UA" w:eastAsia="ru-RU"/>
              </w:rPr>
              <w:t>а</w:t>
            </w:r>
            <w:r w:rsidRPr="001F0D7D">
              <w:rPr>
                <w:rFonts w:ascii="Times New Roman" w:eastAsia="Times New Roman" w:hAnsi="Times New Roman" w:cs="Times New Roman"/>
                <w:sz w:val="24"/>
                <w:szCs w:val="24"/>
                <w:lang w:eastAsia="ru-RU"/>
              </w:rPr>
              <w:t>рол</w:t>
            </w:r>
            <w:r w:rsidRPr="001F0D7D">
              <w:rPr>
                <w:rFonts w:ascii="Times New Roman" w:eastAsia="Times New Roman" w:hAnsi="Times New Roman" w:cs="Times New Roman"/>
                <w:sz w:val="24"/>
                <w:szCs w:val="24"/>
                <w:lang w:val="uk-UA" w:eastAsia="ru-RU"/>
              </w:rPr>
              <w:t>і</w:t>
            </w:r>
            <w:r w:rsidRPr="001F0D7D">
              <w:rPr>
                <w:rFonts w:ascii="Times New Roman" w:eastAsia="Times New Roman" w:hAnsi="Times New Roman" w:cs="Times New Roman"/>
                <w:sz w:val="24"/>
                <w:szCs w:val="24"/>
                <w:lang w:eastAsia="ru-RU"/>
              </w:rPr>
              <w:t>на</w:t>
            </w:r>
          </w:p>
        </w:tc>
        <w:tc>
          <w:tcPr>
            <w:tcW w:w="851" w:type="dxa"/>
            <w:tcBorders>
              <w:top w:val="single" w:sz="4"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2</w:t>
            </w:r>
          </w:p>
        </w:tc>
        <w:tc>
          <w:tcPr>
            <w:tcW w:w="850" w:type="dxa"/>
            <w:tcBorders>
              <w:top w:val="single" w:sz="4" w:space="0" w:color="auto"/>
              <w:left w:val="single" w:sz="6"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14</w:t>
            </w:r>
          </w:p>
        </w:tc>
        <w:tc>
          <w:tcPr>
            <w:tcW w:w="851" w:type="dxa"/>
            <w:tcBorders>
              <w:top w:val="single" w:sz="4" w:space="0" w:color="auto"/>
              <w:left w:val="thinThickSmallGap" w:sz="24" w:space="0" w:color="auto"/>
              <w:bottom w:val="single" w:sz="4" w:space="0" w:color="auto"/>
              <w:right w:val="single" w:sz="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850" w:type="dxa"/>
            <w:tcBorders>
              <w:top w:val="single" w:sz="4" w:space="0" w:color="auto"/>
              <w:left w:val="single" w:sz="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29</w:t>
            </w:r>
          </w:p>
        </w:tc>
        <w:tc>
          <w:tcPr>
            <w:tcW w:w="709" w:type="dxa"/>
            <w:tcBorders>
              <w:top w:val="single" w:sz="4"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709" w:type="dxa"/>
            <w:tcBorders>
              <w:top w:val="single" w:sz="4" w:space="0" w:color="auto"/>
              <w:left w:val="single" w:sz="6"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56</w:t>
            </w:r>
          </w:p>
        </w:tc>
        <w:tc>
          <w:tcPr>
            <w:tcW w:w="709" w:type="dxa"/>
            <w:tcBorders>
              <w:top w:val="single" w:sz="4" w:space="0" w:color="auto"/>
              <w:left w:val="thinThickSmallGap" w:sz="24" w:space="0" w:color="auto"/>
              <w:bottom w:val="single" w:sz="4" w:space="0" w:color="auto"/>
              <w:right w:val="single" w:sz="6"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2</w:t>
            </w:r>
          </w:p>
        </w:tc>
        <w:tc>
          <w:tcPr>
            <w:tcW w:w="714" w:type="dxa"/>
            <w:tcBorders>
              <w:top w:val="single" w:sz="4" w:space="0" w:color="auto"/>
              <w:left w:val="single" w:sz="6"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11</w:t>
            </w:r>
          </w:p>
        </w:tc>
        <w:tc>
          <w:tcPr>
            <w:tcW w:w="845"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33%</w:t>
            </w:r>
          </w:p>
        </w:tc>
      </w:tr>
      <w:tr w:rsidR="001F0D7D" w:rsidRPr="0081743A" w:rsidTr="000D6BCD">
        <w:trPr>
          <w:trHeight w:val="474"/>
        </w:trPr>
        <w:tc>
          <w:tcPr>
            <w:tcW w:w="709"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10</w:t>
            </w:r>
          </w:p>
        </w:tc>
        <w:tc>
          <w:tcPr>
            <w:tcW w:w="851"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10</w:t>
            </w:r>
          </w:p>
        </w:tc>
        <w:tc>
          <w:tcPr>
            <w:tcW w:w="1842"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               -</w:t>
            </w:r>
          </w:p>
        </w:tc>
        <w:tc>
          <w:tcPr>
            <w:tcW w:w="851" w:type="dxa"/>
            <w:tcBorders>
              <w:top w:val="single" w:sz="4"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0</w:t>
            </w:r>
          </w:p>
        </w:tc>
        <w:tc>
          <w:tcPr>
            <w:tcW w:w="850" w:type="dxa"/>
            <w:tcBorders>
              <w:top w:val="single" w:sz="4" w:space="0" w:color="auto"/>
              <w:left w:val="single" w:sz="6"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0</w:t>
            </w:r>
          </w:p>
        </w:tc>
        <w:tc>
          <w:tcPr>
            <w:tcW w:w="851" w:type="dxa"/>
            <w:tcBorders>
              <w:top w:val="single" w:sz="4" w:space="0" w:color="auto"/>
              <w:left w:val="thinThickSmallGap" w:sz="24" w:space="0" w:color="auto"/>
              <w:bottom w:val="single" w:sz="4" w:space="0" w:color="auto"/>
              <w:right w:val="single" w:sz="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2</w:t>
            </w:r>
          </w:p>
        </w:tc>
        <w:tc>
          <w:tcPr>
            <w:tcW w:w="850" w:type="dxa"/>
            <w:tcBorders>
              <w:top w:val="single" w:sz="4" w:space="0" w:color="auto"/>
              <w:left w:val="single" w:sz="4" w:space="0" w:color="auto"/>
              <w:bottom w:val="single" w:sz="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20</w:t>
            </w:r>
          </w:p>
        </w:tc>
        <w:tc>
          <w:tcPr>
            <w:tcW w:w="709" w:type="dxa"/>
            <w:tcBorders>
              <w:top w:val="single" w:sz="4" w:space="0" w:color="auto"/>
              <w:left w:val="thinThickSmallGap" w:sz="24" w:space="0" w:color="auto"/>
              <w:bottom w:val="single" w:sz="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709" w:type="dxa"/>
            <w:tcBorders>
              <w:top w:val="single" w:sz="4" w:space="0" w:color="auto"/>
              <w:left w:val="single" w:sz="6"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67</w:t>
            </w:r>
          </w:p>
        </w:tc>
        <w:tc>
          <w:tcPr>
            <w:tcW w:w="709" w:type="dxa"/>
            <w:tcBorders>
              <w:top w:val="single" w:sz="4" w:space="0" w:color="auto"/>
              <w:left w:val="thinThickSmallGap" w:sz="24" w:space="0" w:color="auto"/>
              <w:bottom w:val="single" w:sz="4" w:space="0" w:color="auto"/>
              <w:right w:val="single" w:sz="6"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2</w:t>
            </w:r>
          </w:p>
        </w:tc>
        <w:tc>
          <w:tcPr>
            <w:tcW w:w="714" w:type="dxa"/>
            <w:tcBorders>
              <w:top w:val="single" w:sz="4" w:space="0" w:color="auto"/>
              <w:left w:val="single" w:sz="6"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17</w:t>
            </w:r>
          </w:p>
        </w:tc>
        <w:tc>
          <w:tcPr>
            <w:tcW w:w="845" w:type="dxa"/>
            <w:tcBorders>
              <w:top w:val="single" w:sz="4" w:space="0" w:color="auto"/>
              <w:left w:val="thinThickSmallGap" w:sz="24" w:space="0" w:color="auto"/>
              <w:bottom w:val="single" w:sz="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17%</w:t>
            </w:r>
          </w:p>
        </w:tc>
      </w:tr>
      <w:tr w:rsidR="001F0D7D" w:rsidRPr="0081743A" w:rsidTr="00C73F0F">
        <w:trPr>
          <w:trHeight w:val="263"/>
        </w:trPr>
        <w:tc>
          <w:tcPr>
            <w:tcW w:w="709" w:type="dxa"/>
            <w:tcBorders>
              <w:top w:val="single" w:sz="4" w:space="0" w:color="auto"/>
              <w:left w:val="thinThickSmallGap" w:sz="24" w:space="0" w:color="auto"/>
              <w:bottom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11</w:t>
            </w:r>
          </w:p>
        </w:tc>
        <w:tc>
          <w:tcPr>
            <w:tcW w:w="851" w:type="dxa"/>
            <w:tcBorders>
              <w:top w:val="single" w:sz="4" w:space="0" w:color="auto"/>
              <w:left w:val="thinThickSmallGap" w:sz="24" w:space="0" w:color="auto"/>
              <w:bottom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8</w:t>
            </w:r>
          </w:p>
        </w:tc>
        <w:tc>
          <w:tcPr>
            <w:tcW w:w="1842" w:type="dxa"/>
            <w:tcBorders>
              <w:top w:val="single" w:sz="4" w:space="0" w:color="auto"/>
              <w:left w:val="thinThickSmallGap" w:sz="24" w:space="0" w:color="auto"/>
              <w:bottom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               -</w:t>
            </w:r>
          </w:p>
        </w:tc>
        <w:tc>
          <w:tcPr>
            <w:tcW w:w="851" w:type="dxa"/>
            <w:tcBorders>
              <w:top w:val="single" w:sz="4" w:space="0" w:color="auto"/>
              <w:left w:val="thinThickSmallGap" w:sz="24" w:space="0" w:color="auto"/>
              <w:bottom w:val="thinThickSmallGap" w:sz="2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0</w:t>
            </w:r>
          </w:p>
        </w:tc>
        <w:tc>
          <w:tcPr>
            <w:tcW w:w="850" w:type="dxa"/>
            <w:tcBorders>
              <w:top w:val="single" w:sz="4" w:space="0" w:color="auto"/>
              <w:left w:val="single" w:sz="6" w:space="0" w:color="auto"/>
              <w:bottom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0</w:t>
            </w:r>
          </w:p>
        </w:tc>
        <w:tc>
          <w:tcPr>
            <w:tcW w:w="851" w:type="dxa"/>
            <w:tcBorders>
              <w:top w:val="single" w:sz="4" w:space="0" w:color="auto"/>
              <w:left w:val="thinThickSmallGap" w:sz="24" w:space="0" w:color="auto"/>
              <w:bottom w:val="thinThickSmallGap" w:sz="24" w:space="0" w:color="auto"/>
              <w:right w:val="single" w:sz="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w:t>
            </w:r>
          </w:p>
        </w:tc>
        <w:tc>
          <w:tcPr>
            <w:tcW w:w="850" w:type="dxa"/>
            <w:tcBorders>
              <w:top w:val="single" w:sz="4" w:space="0" w:color="auto"/>
              <w:left w:val="single" w:sz="4" w:space="0" w:color="auto"/>
              <w:bottom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13</w:t>
            </w:r>
          </w:p>
        </w:tc>
        <w:tc>
          <w:tcPr>
            <w:tcW w:w="709" w:type="dxa"/>
            <w:tcBorders>
              <w:top w:val="single" w:sz="4" w:space="0" w:color="auto"/>
              <w:left w:val="thinThickSmallGap" w:sz="24" w:space="0" w:color="auto"/>
              <w:bottom w:val="thinThickSmallGap" w:sz="2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709" w:type="dxa"/>
            <w:tcBorders>
              <w:top w:val="single" w:sz="4" w:space="0" w:color="auto"/>
              <w:left w:val="single" w:sz="6" w:space="0" w:color="auto"/>
              <w:bottom w:val="thinThickSmallGap" w:sz="2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47</w:t>
            </w:r>
          </w:p>
        </w:tc>
        <w:tc>
          <w:tcPr>
            <w:tcW w:w="709" w:type="dxa"/>
            <w:tcBorders>
              <w:top w:val="single" w:sz="4" w:space="0" w:color="auto"/>
              <w:left w:val="thinThickSmallGap" w:sz="24" w:space="0" w:color="auto"/>
              <w:bottom w:val="thinThickSmallGap" w:sz="24" w:space="0" w:color="auto"/>
              <w:right w:val="single" w:sz="6"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2</w:t>
            </w:r>
          </w:p>
        </w:tc>
        <w:tc>
          <w:tcPr>
            <w:tcW w:w="714" w:type="dxa"/>
            <w:tcBorders>
              <w:top w:val="single" w:sz="4" w:space="0" w:color="auto"/>
              <w:left w:val="single" w:sz="6" w:space="0" w:color="auto"/>
              <w:bottom w:val="thinThickSmallGap" w:sz="2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13</w:t>
            </w:r>
          </w:p>
        </w:tc>
        <w:tc>
          <w:tcPr>
            <w:tcW w:w="845" w:type="dxa"/>
            <w:tcBorders>
              <w:top w:val="single" w:sz="4" w:space="0" w:color="auto"/>
              <w:left w:val="thinThickSmallGap" w:sz="24" w:space="0" w:color="auto"/>
              <w:bottom w:val="thinThickSmallGap" w:sz="2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81743A">
              <w:rPr>
                <w:rFonts w:ascii="Times New Roman" w:hAnsi="Times New Roman" w:cs="Times New Roman"/>
                <w:sz w:val="24"/>
                <w:szCs w:val="24"/>
                <w:lang w:val="uk-UA"/>
              </w:rPr>
              <w:t>40%</w:t>
            </w:r>
          </w:p>
        </w:tc>
      </w:tr>
      <w:tr w:rsidR="001F0D7D" w:rsidRPr="0081743A" w:rsidTr="00C73F0F">
        <w:trPr>
          <w:trHeight w:val="287"/>
        </w:trPr>
        <w:tc>
          <w:tcPr>
            <w:tcW w:w="709"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3-11</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130</w:t>
            </w:r>
          </w:p>
        </w:tc>
        <w:tc>
          <w:tcPr>
            <w:tcW w:w="1842"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851" w:type="dxa"/>
            <w:tcBorders>
              <w:top w:val="thinThickSmallGap" w:sz="24" w:space="0" w:color="auto"/>
              <w:left w:val="thinThickSmallGap" w:sz="24" w:space="0" w:color="auto"/>
              <w:bottom w:val="thinThickSmallGap" w:sz="2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9</w:t>
            </w:r>
          </w:p>
        </w:tc>
        <w:tc>
          <w:tcPr>
            <w:tcW w:w="850" w:type="dxa"/>
            <w:tcBorders>
              <w:top w:val="thinThickSmallGap" w:sz="24" w:space="0" w:color="auto"/>
              <w:left w:val="single" w:sz="6" w:space="0" w:color="auto"/>
              <w:bottom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7%</w:t>
            </w:r>
          </w:p>
        </w:tc>
        <w:tc>
          <w:tcPr>
            <w:tcW w:w="851" w:type="dxa"/>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46</w:t>
            </w:r>
          </w:p>
        </w:tc>
        <w:tc>
          <w:tcPr>
            <w:tcW w:w="850" w:type="dxa"/>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35%</w:t>
            </w:r>
          </w:p>
        </w:tc>
        <w:tc>
          <w:tcPr>
            <w:tcW w:w="709" w:type="dxa"/>
            <w:tcBorders>
              <w:top w:val="thinThickSmallGap" w:sz="24" w:space="0" w:color="auto"/>
              <w:left w:val="thinThickSmallGap" w:sz="24" w:space="0" w:color="auto"/>
              <w:bottom w:val="thinThickSmallGap" w:sz="24" w:space="0" w:color="auto"/>
              <w:right w:val="single" w:sz="6" w:space="0" w:color="auto"/>
            </w:tcBorders>
            <w:shd w:val="clear" w:color="auto" w:fill="FFFFFF"/>
          </w:tcPr>
          <w:p w:rsidR="001F0D7D" w:rsidRPr="001F0D7D" w:rsidRDefault="001F0D7D" w:rsidP="0025685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61</w:t>
            </w:r>
          </w:p>
        </w:tc>
        <w:tc>
          <w:tcPr>
            <w:tcW w:w="709" w:type="dxa"/>
            <w:tcBorders>
              <w:top w:val="thinThickSmallGap" w:sz="24" w:space="0" w:color="auto"/>
              <w:left w:val="single" w:sz="6" w:space="0" w:color="auto"/>
              <w:bottom w:val="thinThickSmallGap" w:sz="2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r w:rsidRPr="0081743A">
              <w:rPr>
                <w:rFonts w:ascii="Times New Roman" w:hAnsi="Times New Roman" w:cs="Times New Roman"/>
                <w:b/>
                <w:sz w:val="24"/>
                <w:szCs w:val="24"/>
                <w:lang w:val="uk-UA"/>
              </w:rPr>
              <w:t>50%</w:t>
            </w:r>
          </w:p>
        </w:tc>
        <w:tc>
          <w:tcPr>
            <w:tcW w:w="709" w:type="dxa"/>
            <w:tcBorders>
              <w:top w:val="thinThickSmallGap" w:sz="24" w:space="0" w:color="auto"/>
              <w:left w:val="thinThickSmallGap" w:sz="24" w:space="0" w:color="auto"/>
              <w:bottom w:val="thinThickSmallGap" w:sz="24" w:space="0" w:color="auto"/>
              <w:right w:val="single" w:sz="6"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r w:rsidRPr="0081743A">
              <w:rPr>
                <w:rFonts w:ascii="Times New Roman" w:hAnsi="Times New Roman" w:cs="Times New Roman"/>
                <w:b/>
                <w:sz w:val="24"/>
                <w:szCs w:val="24"/>
                <w:lang w:val="uk-UA"/>
              </w:rPr>
              <w:t>10</w:t>
            </w:r>
          </w:p>
        </w:tc>
        <w:tc>
          <w:tcPr>
            <w:tcW w:w="714" w:type="dxa"/>
            <w:tcBorders>
              <w:top w:val="thinThickSmallGap" w:sz="24" w:space="0" w:color="auto"/>
              <w:left w:val="single" w:sz="6" w:space="0" w:color="auto"/>
              <w:bottom w:val="thinThickSmallGap" w:sz="2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r w:rsidRPr="0081743A">
              <w:rPr>
                <w:rFonts w:ascii="Times New Roman" w:hAnsi="Times New Roman" w:cs="Times New Roman"/>
                <w:b/>
                <w:sz w:val="24"/>
                <w:szCs w:val="24"/>
                <w:lang w:val="uk-UA"/>
              </w:rPr>
              <w:t>7%</w:t>
            </w:r>
          </w:p>
        </w:tc>
        <w:tc>
          <w:tcPr>
            <w:tcW w:w="845"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1F0D7D" w:rsidRPr="0081743A" w:rsidRDefault="001F0D7D" w:rsidP="0081743A">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r w:rsidRPr="0081743A">
              <w:rPr>
                <w:rFonts w:ascii="Times New Roman" w:hAnsi="Times New Roman" w:cs="Times New Roman"/>
                <w:b/>
                <w:sz w:val="24"/>
                <w:szCs w:val="24"/>
                <w:lang w:val="uk-UA"/>
              </w:rPr>
              <w:t>43%</w:t>
            </w:r>
          </w:p>
        </w:tc>
      </w:tr>
    </w:tbl>
    <w:p w:rsidR="00CF67FC" w:rsidRPr="0081743A" w:rsidRDefault="00CF67FC" w:rsidP="0081743A">
      <w:pPr>
        <w:spacing w:after="0" w:line="240" w:lineRule="auto"/>
        <w:jc w:val="both"/>
        <w:rPr>
          <w:rFonts w:ascii="Times New Roman" w:eastAsia="Times New Roman" w:hAnsi="Times New Roman" w:cs="Times New Roman"/>
          <w:b/>
          <w:sz w:val="24"/>
          <w:szCs w:val="24"/>
          <w:lang w:val="uk-UA" w:eastAsia="ru-RU"/>
        </w:rPr>
      </w:pPr>
      <w:r w:rsidRPr="0081743A">
        <w:rPr>
          <w:rFonts w:ascii="Times New Roman" w:eastAsia="Times New Roman" w:hAnsi="Times New Roman" w:cs="Times New Roman"/>
          <w:b/>
          <w:sz w:val="24"/>
          <w:szCs w:val="24"/>
          <w:lang w:val="uk-UA" w:eastAsia="ru-RU"/>
        </w:rPr>
        <w:br/>
        <w:t>5. Зовнішнє незалежне оцінювання.</w:t>
      </w:r>
    </w:p>
    <w:p w:rsidR="001F0D7D" w:rsidRPr="001F0D7D" w:rsidRDefault="00CF67FC" w:rsidP="000D6BCD">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br/>
        <w:t>  Вже котрий рік в Україні йде впровадження процесу зовнішнього незалежного оцінювання учасників вступної кампанії у ВУЗи</w:t>
      </w:r>
      <w:r w:rsidR="001F0D7D">
        <w:rPr>
          <w:rFonts w:ascii="Times New Roman" w:eastAsia="Times New Roman" w:hAnsi="Times New Roman" w:cs="Times New Roman"/>
          <w:sz w:val="24"/>
          <w:szCs w:val="24"/>
          <w:lang w:val="uk-UA" w:eastAsia="ru-RU"/>
        </w:rPr>
        <w:t>. У 2016</w:t>
      </w:r>
      <w:r w:rsidR="0081743A">
        <w:rPr>
          <w:rFonts w:ascii="Times New Roman" w:eastAsia="Times New Roman" w:hAnsi="Times New Roman" w:cs="Times New Roman"/>
          <w:sz w:val="24"/>
          <w:szCs w:val="24"/>
          <w:lang w:val="uk-UA" w:eastAsia="ru-RU"/>
        </w:rPr>
        <w:t>/201</w:t>
      </w:r>
      <w:r w:rsidR="001F0D7D">
        <w:rPr>
          <w:rFonts w:ascii="Times New Roman" w:eastAsia="Times New Roman" w:hAnsi="Times New Roman" w:cs="Times New Roman"/>
          <w:sz w:val="24"/>
          <w:szCs w:val="24"/>
          <w:lang w:val="uk-UA" w:eastAsia="ru-RU"/>
        </w:rPr>
        <w:t>7 навчальному році 8</w:t>
      </w:r>
      <w:r w:rsidR="000D6BCD">
        <w:rPr>
          <w:rFonts w:ascii="Times New Roman" w:eastAsia="Times New Roman" w:hAnsi="Times New Roman" w:cs="Times New Roman"/>
          <w:sz w:val="24"/>
          <w:szCs w:val="24"/>
          <w:lang w:val="uk-UA" w:eastAsia="ru-RU"/>
        </w:rPr>
        <w:t xml:space="preserve"> учнів  стали учасниками </w:t>
      </w:r>
      <w:proofErr w:type="spellStart"/>
      <w:r w:rsidR="000D6BCD">
        <w:rPr>
          <w:rFonts w:ascii="Times New Roman" w:eastAsia="Times New Roman" w:hAnsi="Times New Roman" w:cs="Times New Roman"/>
          <w:sz w:val="24"/>
          <w:szCs w:val="24"/>
          <w:lang w:val="uk-UA" w:eastAsia="ru-RU"/>
        </w:rPr>
        <w:t>ЗНО.</w:t>
      </w:r>
      <w:r w:rsidR="001F0D7D" w:rsidRPr="001F0D7D">
        <w:rPr>
          <w:rFonts w:ascii="Times New Roman" w:eastAsia="Times New Roman" w:hAnsi="Times New Roman" w:cs="Times New Roman"/>
          <w:sz w:val="24"/>
          <w:szCs w:val="24"/>
          <w:lang w:val="uk-UA" w:eastAsia="ru-RU"/>
        </w:rPr>
        <w:t>Загальні</w:t>
      </w:r>
      <w:proofErr w:type="spellEnd"/>
      <w:r w:rsidR="001F0D7D" w:rsidRPr="001F0D7D">
        <w:rPr>
          <w:rFonts w:ascii="Times New Roman" w:eastAsia="Times New Roman" w:hAnsi="Times New Roman" w:cs="Times New Roman"/>
          <w:sz w:val="24"/>
          <w:szCs w:val="24"/>
          <w:lang w:val="uk-UA" w:eastAsia="ru-RU"/>
        </w:rPr>
        <w:t xml:space="preserve"> результати державної підсумкової атестації учнів 11 класу в порівнянні з річним балом:</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567"/>
        <w:gridCol w:w="708"/>
        <w:gridCol w:w="851"/>
        <w:gridCol w:w="850"/>
        <w:gridCol w:w="709"/>
        <w:gridCol w:w="709"/>
        <w:gridCol w:w="992"/>
        <w:gridCol w:w="851"/>
        <w:gridCol w:w="708"/>
        <w:gridCol w:w="709"/>
      </w:tblGrid>
      <w:tr w:rsidR="001F0D7D" w:rsidRPr="001F0D7D" w:rsidTr="001F0D7D">
        <w:trPr>
          <w:trHeight w:val="480"/>
        </w:trPr>
        <w:tc>
          <w:tcPr>
            <w:tcW w:w="425" w:type="dxa"/>
            <w:vMerge w:val="restart"/>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2269" w:type="dxa"/>
            <w:vMerge w:val="restart"/>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p>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Прізвище, ім’я учня</w:t>
            </w:r>
          </w:p>
        </w:tc>
        <w:tc>
          <w:tcPr>
            <w:tcW w:w="1275" w:type="dxa"/>
            <w:gridSpan w:val="2"/>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Українська мова</w:t>
            </w:r>
          </w:p>
        </w:tc>
        <w:tc>
          <w:tcPr>
            <w:tcW w:w="1701" w:type="dxa"/>
            <w:gridSpan w:val="2"/>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Історія України</w:t>
            </w:r>
          </w:p>
        </w:tc>
        <w:tc>
          <w:tcPr>
            <w:tcW w:w="1418" w:type="dxa"/>
            <w:gridSpan w:val="2"/>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Математика</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Географія</w:t>
            </w:r>
          </w:p>
        </w:tc>
        <w:tc>
          <w:tcPr>
            <w:tcW w:w="2268" w:type="dxa"/>
            <w:gridSpan w:val="3"/>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Біологія</w:t>
            </w:r>
          </w:p>
        </w:tc>
      </w:tr>
      <w:tr w:rsidR="001F0D7D" w:rsidRPr="001F0D7D" w:rsidTr="001F0D7D">
        <w:trPr>
          <w:trHeight w:val="270"/>
        </w:trPr>
        <w:tc>
          <w:tcPr>
            <w:tcW w:w="425" w:type="dxa"/>
            <w:vMerge/>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p>
        </w:tc>
        <w:tc>
          <w:tcPr>
            <w:tcW w:w="2269" w:type="dxa"/>
            <w:vMerge/>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p>
        </w:tc>
        <w:tc>
          <w:tcPr>
            <w:tcW w:w="567"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Річна </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ДПА</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Річна </w:t>
            </w:r>
          </w:p>
        </w:tc>
        <w:tc>
          <w:tcPr>
            <w:tcW w:w="850"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ДПА</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Річна </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ДПА</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Річна</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ДПА</w:t>
            </w:r>
          </w:p>
        </w:tc>
        <w:tc>
          <w:tcPr>
            <w:tcW w:w="708" w:type="dxa"/>
          </w:tcPr>
          <w:p w:rsidR="001F0D7D" w:rsidRPr="001F0D7D" w:rsidRDefault="001F0D7D" w:rsidP="001F0D7D">
            <w:pPr>
              <w:tabs>
                <w:tab w:val="center" w:pos="4677"/>
                <w:tab w:val="right" w:pos="9355"/>
              </w:tabs>
              <w:spacing w:after="0" w:line="240" w:lineRule="auto"/>
              <w:ind w:right="429"/>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Річна</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ДПА</w:t>
            </w:r>
          </w:p>
        </w:tc>
      </w:tr>
      <w:tr w:rsidR="001F0D7D" w:rsidRPr="001F0D7D" w:rsidTr="001F0D7D">
        <w:tc>
          <w:tcPr>
            <w:tcW w:w="425"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1</w:t>
            </w:r>
          </w:p>
        </w:tc>
        <w:tc>
          <w:tcPr>
            <w:tcW w:w="226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Золотарьова Каріна</w:t>
            </w:r>
          </w:p>
        </w:tc>
        <w:tc>
          <w:tcPr>
            <w:tcW w:w="567"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850"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r>
      <w:tr w:rsidR="001F0D7D" w:rsidRPr="001F0D7D" w:rsidTr="001F0D7D">
        <w:tc>
          <w:tcPr>
            <w:tcW w:w="425"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2</w:t>
            </w:r>
          </w:p>
        </w:tc>
        <w:tc>
          <w:tcPr>
            <w:tcW w:w="226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Ісаєв Владислав</w:t>
            </w:r>
          </w:p>
        </w:tc>
        <w:tc>
          <w:tcPr>
            <w:tcW w:w="567"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850"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6</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3</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r>
      <w:tr w:rsidR="001F0D7D" w:rsidRPr="001F0D7D" w:rsidTr="001F0D7D">
        <w:tc>
          <w:tcPr>
            <w:tcW w:w="425"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3</w:t>
            </w:r>
          </w:p>
        </w:tc>
        <w:tc>
          <w:tcPr>
            <w:tcW w:w="226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proofErr w:type="spellStart"/>
            <w:r w:rsidRPr="001F0D7D">
              <w:rPr>
                <w:rFonts w:ascii="Times New Roman" w:eastAsia="Times New Roman" w:hAnsi="Times New Roman" w:cs="Times New Roman"/>
                <w:sz w:val="24"/>
                <w:szCs w:val="24"/>
                <w:lang w:val="uk-UA" w:eastAsia="ru-RU"/>
              </w:rPr>
              <w:t>Касімов</w:t>
            </w:r>
            <w:proofErr w:type="spellEnd"/>
            <w:r w:rsidRPr="001F0D7D">
              <w:rPr>
                <w:rFonts w:ascii="Times New Roman" w:eastAsia="Times New Roman" w:hAnsi="Times New Roman" w:cs="Times New Roman"/>
                <w:sz w:val="24"/>
                <w:szCs w:val="24"/>
                <w:lang w:val="uk-UA" w:eastAsia="ru-RU"/>
              </w:rPr>
              <w:t xml:space="preserve">  Іван</w:t>
            </w:r>
          </w:p>
        </w:tc>
        <w:tc>
          <w:tcPr>
            <w:tcW w:w="567"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3</w:t>
            </w:r>
          </w:p>
        </w:tc>
        <w:tc>
          <w:tcPr>
            <w:tcW w:w="850"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6</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5</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r>
      <w:tr w:rsidR="001F0D7D" w:rsidRPr="001F0D7D" w:rsidTr="001F0D7D">
        <w:tc>
          <w:tcPr>
            <w:tcW w:w="425"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226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 xml:space="preserve">Клименко Владислава </w:t>
            </w:r>
          </w:p>
        </w:tc>
        <w:tc>
          <w:tcPr>
            <w:tcW w:w="567"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7</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850"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7</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4</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r>
      <w:tr w:rsidR="001F0D7D" w:rsidRPr="001F0D7D" w:rsidTr="001F0D7D">
        <w:tc>
          <w:tcPr>
            <w:tcW w:w="425"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226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Клименко Олена</w:t>
            </w:r>
          </w:p>
        </w:tc>
        <w:tc>
          <w:tcPr>
            <w:tcW w:w="567"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9</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8</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8</w:t>
            </w:r>
          </w:p>
        </w:tc>
        <w:tc>
          <w:tcPr>
            <w:tcW w:w="850"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7</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9</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7</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r>
      <w:tr w:rsidR="001F0D7D" w:rsidRPr="001F0D7D" w:rsidTr="001F0D7D">
        <w:tc>
          <w:tcPr>
            <w:tcW w:w="425"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226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Коновалова Каріна</w:t>
            </w:r>
          </w:p>
        </w:tc>
        <w:tc>
          <w:tcPr>
            <w:tcW w:w="567"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7</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850"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5</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r>
      <w:tr w:rsidR="001F0D7D" w:rsidRPr="001F0D7D" w:rsidTr="001F0D7D">
        <w:tc>
          <w:tcPr>
            <w:tcW w:w="425"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7</w:t>
            </w:r>
          </w:p>
        </w:tc>
        <w:tc>
          <w:tcPr>
            <w:tcW w:w="226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proofErr w:type="spellStart"/>
            <w:r w:rsidRPr="001F0D7D">
              <w:rPr>
                <w:rFonts w:ascii="Times New Roman" w:eastAsia="Times New Roman" w:hAnsi="Times New Roman" w:cs="Times New Roman"/>
                <w:sz w:val="24"/>
                <w:szCs w:val="24"/>
                <w:lang w:val="uk-UA" w:eastAsia="ru-RU"/>
              </w:rPr>
              <w:t>Олаг</w:t>
            </w:r>
            <w:proofErr w:type="spellEnd"/>
            <w:r w:rsidRPr="001F0D7D">
              <w:rPr>
                <w:rFonts w:ascii="Times New Roman" w:eastAsia="Times New Roman" w:hAnsi="Times New Roman" w:cs="Times New Roman"/>
                <w:sz w:val="24"/>
                <w:szCs w:val="24"/>
                <w:lang w:val="uk-UA" w:eastAsia="ru-RU"/>
              </w:rPr>
              <w:t xml:space="preserve">  Альона</w:t>
            </w:r>
          </w:p>
        </w:tc>
        <w:tc>
          <w:tcPr>
            <w:tcW w:w="567"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3</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850"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6</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en-US" w:eastAsia="ru-RU"/>
              </w:rPr>
            </w:pPr>
            <w:r w:rsidRPr="001F0D7D">
              <w:rPr>
                <w:rFonts w:ascii="Times New Roman" w:eastAsia="Times New Roman" w:hAnsi="Times New Roman" w:cs="Times New Roman"/>
                <w:sz w:val="24"/>
                <w:szCs w:val="24"/>
                <w:lang w:val="en-US" w:eastAsia="ru-RU"/>
              </w:rPr>
              <w:t>3</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r>
      <w:tr w:rsidR="001F0D7D" w:rsidRPr="001F0D7D" w:rsidTr="001F0D7D">
        <w:tc>
          <w:tcPr>
            <w:tcW w:w="425"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8</w:t>
            </w:r>
          </w:p>
        </w:tc>
        <w:tc>
          <w:tcPr>
            <w:tcW w:w="2269" w:type="dxa"/>
          </w:tcPr>
          <w:p w:rsidR="001F0D7D" w:rsidRPr="001F0D7D" w:rsidRDefault="000D6BC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Садовська Анастас</w:t>
            </w:r>
          </w:p>
        </w:tc>
        <w:tc>
          <w:tcPr>
            <w:tcW w:w="567"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9</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8</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7</w:t>
            </w:r>
          </w:p>
        </w:tc>
        <w:tc>
          <w:tcPr>
            <w:tcW w:w="850"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4</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7</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6</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r w:rsidRPr="001F0D7D">
              <w:rPr>
                <w:rFonts w:ascii="Times New Roman" w:eastAsia="Times New Roman" w:hAnsi="Times New Roman" w:cs="Times New Roman"/>
                <w:sz w:val="24"/>
                <w:szCs w:val="24"/>
                <w:lang w:val="uk-UA" w:eastAsia="ru-RU"/>
              </w:rPr>
              <w:t>-</w:t>
            </w:r>
          </w:p>
        </w:tc>
      </w:tr>
      <w:tr w:rsidR="001F0D7D" w:rsidRPr="001F0D7D" w:rsidTr="001F0D7D">
        <w:tc>
          <w:tcPr>
            <w:tcW w:w="425"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p>
        </w:tc>
        <w:tc>
          <w:tcPr>
            <w:tcW w:w="226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СЕРЕДНІЙ  БАЛ</w:t>
            </w:r>
          </w:p>
        </w:tc>
        <w:tc>
          <w:tcPr>
            <w:tcW w:w="567"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6,3</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5,4</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5,5</w:t>
            </w:r>
          </w:p>
        </w:tc>
        <w:tc>
          <w:tcPr>
            <w:tcW w:w="850"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4,9</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6,0</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5,5</w:t>
            </w:r>
          </w:p>
        </w:tc>
        <w:tc>
          <w:tcPr>
            <w:tcW w:w="992"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1F0D7D">
              <w:rPr>
                <w:rFonts w:ascii="Times New Roman" w:eastAsia="Times New Roman" w:hAnsi="Times New Roman" w:cs="Times New Roman"/>
                <w:b/>
                <w:sz w:val="24"/>
                <w:szCs w:val="24"/>
                <w:lang w:eastAsia="ru-RU"/>
              </w:rPr>
              <w:t>6</w:t>
            </w:r>
            <w:r w:rsidRPr="001F0D7D">
              <w:rPr>
                <w:rFonts w:ascii="Times New Roman" w:eastAsia="Times New Roman" w:hAnsi="Times New Roman" w:cs="Times New Roman"/>
                <w:b/>
                <w:sz w:val="24"/>
                <w:szCs w:val="24"/>
                <w:lang w:val="uk-UA" w:eastAsia="ru-RU"/>
              </w:rPr>
              <w:t>,</w:t>
            </w:r>
            <w:r w:rsidRPr="001F0D7D">
              <w:rPr>
                <w:rFonts w:ascii="Times New Roman" w:eastAsia="Times New Roman" w:hAnsi="Times New Roman" w:cs="Times New Roman"/>
                <w:b/>
                <w:sz w:val="24"/>
                <w:szCs w:val="24"/>
                <w:lang w:eastAsia="ru-RU"/>
              </w:rPr>
              <w:t>8</w:t>
            </w:r>
          </w:p>
        </w:tc>
        <w:tc>
          <w:tcPr>
            <w:tcW w:w="851"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4,4</w:t>
            </w:r>
          </w:p>
        </w:tc>
        <w:tc>
          <w:tcPr>
            <w:tcW w:w="708"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6</w:t>
            </w:r>
          </w:p>
        </w:tc>
        <w:tc>
          <w:tcPr>
            <w:tcW w:w="70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4</w:t>
            </w:r>
          </w:p>
        </w:tc>
      </w:tr>
      <w:tr w:rsidR="001F0D7D" w:rsidRPr="001F0D7D" w:rsidTr="001F0D7D">
        <w:tc>
          <w:tcPr>
            <w:tcW w:w="425"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sz w:val="24"/>
                <w:szCs w:val="24"/>
                <w:lang w:val="uk-UA" w:eastAsia="ru-RU"/>
              </w:rPr>
            </w:pPr>
          </w:p>
        </w:tc>
        <w:tc>
          <w:tcPr>
            <w:tcW w:w="2269" w:type="dxa"/>
          </w:tcPr>
          <w:p w:rsidR="001F0D7D" w:rsidRPr="001F0D7D" w:rsidRDefault="001F0D7D" w:rsidP="001F0D7D">
            <w:pPr>
              <w:tabs>
                <w:tab w:val="center" w:pos="4677"/>
                <w:tab w:val="right" w:pos="9355"/>
              </w:tabs>
              <w:spacing w:after="0" w:line="240" w:lineRule="auto"/>
              <w:jc w:val="both"/>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Розбіжність</w:t>
            </w:r>
          </w:p>
        </w:tc>
        <w:tc>
          <w:tcPr>
            <w:tcW w:w="1275" w:type="dxa"/>
            <w:gridSpan w:val="2"/>
          </w:tcPr>
          <w:p w:rsidR="001F0D7D" w:rsidRPr="001F0D7D" w:rsidRDefault="001F0D7D" w:rsidP="001F0D7D">
            <w:pPr>
              <w:tabs>
                <w:tab w:val="center" w:pos="4677"/>
                <w:tab w:val="right" w:pos="9355"/>
              </w:tabs>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0,9</w:t>
            </w:r>
          </w:p>
        </w:tc>
        <w:tc>
          <w:tcPr>
            <w:tcW w:w="1701" w:type="dxa"/>
            <w:gridSpan w:val="2"/>
          </w:tcPr>
          <w:p w:rsidR="001F0D7D" w:rsidRPr="001F0D7D" w:rsidRDefault="001F0D7D" w:rsidP="001F0D7D">
            <w:pPr>
              <w:tabs>
                <w:tab w:val="center" w:pos="4677"/>
                <w:tab w:val="right" w:pos="9355"/>
              </w:tabs>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0,6</w:t>
            </w:r>
          </w:p>
        </w:tc>
        <w:tc>
          <w:tcPr>
            <w:tcW w:w="1418" w:type="dxa"/>
            <w:gridSpan w:val="2"/>
          </w:tcPr>
          <w:p w:rsidR="001F0D7D" w:rsidRPr="001F0D7D" w:rsidRDefault="001F0D7D" w:rsidP="001F0D7D">
            <w:pPr>
              <w:tabs>
                <w:tab w:val="center" w:pos="4677"/>
                <w:tab w:val="right" w:pos="9355"/>
              </w:tabs>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0,5</w:t>
            </w:r>
          </w:p>
        </w:tc>
        <w:tc>
          <w:tcPr>
            <w:tcW w:w="992" w:type="dxa"/>
          </w:tcPr>
          <w:p w:rsidR="001F0D7D" w:rsidRPr="001F0D7D" w:rsidRDefault="001F0D7D" w:rsidP="001F0D7D">
            <w:pPr>
              <w:tabs>
                <w:tab w:val="center" w:pos="4677"/>
                <w:tab w:val="right" w:pos="9355"/>
              </w:tabs>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2,4</w:t>
            </w:r>
          </w:p>
        </w:tc>
        <w:tc>
          <w:tcPr>
            <w:tcW w:w="2268" w:type="dxa"/>
            <w:gridSpan w:val="3"/>
          </w:tcPr>
          <w:p w:rsidR="001F0D7D" w:rsidRPr="001F0D7D" w:rsidRDefault="001F0D7D" w:rsidP="001F0D7D">
            <w:pPr>
              <w:tabs>
                <w:tab w:val="center" w:pos="4677"/>
                <w:tab w:val="right" w:pos="9355"/>
              </w:tabs>
              <w:spacing w:after="0" w:line="240" w:lineRule="auto"/>
              <w:jc w:val="center"/>
              <w:rPr>
                <w:rFonts w:ascii="Times New Roman" w:eastAsia="Times New Roman" w:hAnsi="Times New Roman" w:cs="Times New Roman"/>
                <w:b/>
                <w:sz w:val="24"/>
                <w:szCs w:val="24"/>
                <w:lang w:val="uk-UA" w:eastAsia="ru-RU"/>
              </w:rPr>
            </w:pPr>
            <w:r w:rsidRPr="001F0D7D">
              <w:rPr>
                <w:rFonts w:ascii="Times New Roman" w:eastAsia="Times New Roman" w:hAnsi="Times New Roman" w:cs="Times New Roman"/>
                <w:b/>
                <w:sz w:val="24"/>
                <w:szCs w:val="24"/>
                <w:lang w:val="uk-UA" w:eastAsia="ru-RU"/>
              </w:rPr>
              <w:t>2</w:t>
            </w:r>
          </w:p>
        </w:tc>
      </w:tr>
    </w:tbl>
    <w:p w:rsidR="0043549B" w:rsidRDefault="00CF67FC" w:rsidP="000D6BCD">
      <w:pPr>
        <w:spacing w:after="0" w:line="240" w:lineRule="auto"/>
        <w:ind w:left="-567"/>
        <w:jc w:val="both"/>
        <w:rPr>
          <w:rFonts w:ascii="Times New Roman" w:eastAsia="Times New Roman" w:hAnsi="Times New Roman" w:cs="Times New Roman"/>
          <w:b/>
          <w:sz w:val="24"/>
          <w:szCs w:val="24"/>
          <w:lang w:val="uk-UA" w:eastAsia="ru-RU"/>
        </w:rPr>
      </w:pPr>
      <w:r w:rsidRPr="00CF67FC">
        <w:rPr>
          <w:rFonts w:ascii="Times New Roman" w:eastAsia="Times New Roman" w:hAnsi="Times New Roman" w:cs="Times New Roman"/>
          <w:b/>
          <w:sz w:val="24"/>
          <w:szCs w:val="24"/>
          <w:lang w:val="uk-UA" w:eastAsia="ru-RU"/>
        </w:rPr>
        <w:lastRenderedPageBreak/>
        <w:br/>
      </w:r>
      <w:r w:rsidRPr="00CF67FC">
        <w:rPr>
          <w:rFonts w:ascii="Times New Roman" w:eastAsia="Times New Roman" w:hAnsi="Times New Roman" w:cs="Times New Roman"/>
          <w:b/>
          <w:sz w:val="24"/>
          <w:szCs w:val="24"/>
          <w:lang w:val="uk-UA" w:eastAsia="ru-RU"/>
        </w:rPr>
        <w:br/>
        <w:t>6. Виховна та позакласна робота.</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На виконання Указу Президента України від 25.06.2013  № 344 про Національну стратегію розвитку освіти в Україні на період до 2021 року, наказу Міністерства освіти і науки, молоді та спорту України від 31.10.2011 № 1243 «Основні орієнтири виховання учнів 1-11 класів загальноосвітніх навчальних закладів України», на виконання листа Інституту модернізації змісту освіти від 25.07.2016 № 2.1/10-1828 «Методичні рекомендації з питань організації виховної роботи у навчальних закладах у 2016/2017 навчальному році» протягом 2016/2017 навчального року здійснювалася виховна робота у школі.</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 </w:t>
      </w:r>
      <w:r w:rsidRPr="00256852">
        <w:rPr>
          <w:rFonts w:ascii="Times New Roman" w:eastAsia="Times New Roman" w:hAnsi="Times New Roman" w:cs="Times New Roman"/>
          <w:sz w:val="24"/>
          <w:szCs w:val="24"/>
          <w:lang w:val="uk-UA" w:eastAsia="ru-RU"/>
        </w:rPr>
        <w:tab/>
      </w:r>
      <w:r w:rsidRPr="00256852">
        <w:rPr>
          <w:rFonts w:ascii="Times New Roman" w:eastAsia="Times New Roman" w:hAnsi="Times New Roman" w:cs="Times New Roman"/>
          <w:sz w:val="24"/>
          <w:szCs w:val="24"/>
          <w:lang w:val="uk-UA" w:eastAsia="ru-RU"/>
        </w:rPr>
        <w:tab/>
        <w:t xml:space="preserve">Основні  завдання  виховної  діяльності  сучасної школи  визначені Законами  України  «Про  правовий  статус  та  вшанування  пам’яті  борців  за незалежність України у XX столітті», «Про увічнення перемоги над нацизмом у Другій  світовій  війні  1939-1945  років»;  указами  Президента  України від  12.01.2015  №  5/2015  «Про  Стратегію  сталого  розвитку  «Україна-2020», від 24.03.2015 № 169/2015  «Про заходи з відзначення у 2015 році 70-ї річниці Перемоги  над  нацизмом  у  Європі  та  70-ї  річниці  завершення  Другої  світової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війни»,  від 12.06.2015 № 334/2015  «Про заходи щодо поліпшення національно-патріотичного  виховання  дітей  та  молоді»,  від  12.08.2015  №  471/2015  «Про заходи  у  зв’язку  з  75-ми  роковинами  трагедії  Бабиного  Яру»,  від  13.10.2015 №  580/2015  «Про  Стратегію  національно-патріотичного  виховання  дітей  та молоді  на  2016-2020  роки»,  від  09.11.2015  №  633/2015  «Про  відзначення  у 2015  році  Дня  Гідності  та  Свободи»,  від  03.12.2015  №  675/2015  «Про відзначення  25-ї  річниці  незалежності  України»,  від  30.12.2015  №  731/2015 «Про  відзначення  у  2016  році  Дня  Соборності  України»,  від  22.01.2016 №  17/2016  «Про  заходи  з  відзначення  100-річчя  подій  Української  революції 1917-1921  років»,  від  15.03.2016  №  94/2016  «Про  відзначення  20-ї  річниці Конституції України»,  від 08.04.2016 № 130/2016 «Про відзначення у 2016 році Дня  пам’яті  та  примирення  і  71-ї  річниці  перемоги  над  нацизмом  у  Другій світовій війні»; постановами Верховної Ради України від 12.05.2015 № 373-VIII  «Про  вшанування  героїв  АТО  та  вдосконалення  національно-патріотичного виховання дітей та молоді»,  від  22.07.2015  №  524  «Про  утворення  Міжвідомчої комісії  з  питань  національно-патріотичного  виховання»;  розпорядженнями Кабінету  Міністрів  України  від  23.09.2015  №  998-р  «Про  заходи  з  увічнення пам’яті  захисників  України  на  період  до  2020  року»,  від 25.12.2015 №  1400-р «Про  затвердження  плану  заходів щодо  національно-патріотичного  виховання молоді на 2016 рік»,  від 13.01.2016 № 3-р «Про затвердження плану заходів із відзначення у 2016 році Дня Соборності України», від 05.05.2016 № 348-р «Про затвердження  плану  заходів  щодо  вшанування  Дня  пам’яті  жертв  геноциду кримськотатарського  народу»,  від  11.05.2016  №  372-р  «Про  затвердження плану  заходів  з  підготовки  та  відзначення  20-ї  річниці  Конституції  України», від  27.05.2016  №  418-р  «Про  затвердження  плану  пріоритетних  дій  Уряду  на 2016  рік»,  наказах  Міністерства  освіти  і  науки  України  від  28.05.2015  №  582 «Про  схвалення  Концепції  національно-патріотичного  виховання  дітей  та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 - патріотичного   виховання   y   загальноосвітніх    навчальних   закладах»,   від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16.07.2015  №  768  «Про  національно-патріотичне виховання в системі освіти», заходами освітнього проекту «Виховний простір Харківщини».</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Завдання  сучасної  системи  виховання,  які  випливають  із  суспільних потреб сьогодення, полягають у реальному переході до педагогічної творчості та  індивідуального  впливу,  у  переорієнтації  учнівських  і  педагогічних колективів  на  гуманізацію  виховання,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створення  умов  для  цілеспрямованого систематичного  розвитку  людини  як  суб'єкта  діяльності,  особистості, індивідуальності.</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Згідно з річним планом роботи школи на 2016/2017  </w:t>
      </w:r>
      <w:proofErr w:type="spellStart"/>
      <w:r w:rsidRPr="00256852">
        <w:rPr>
          <w:rFonts w:ascii="Times New Roman" w:eastAsia="Times New Roman" w:hAnsi="Times New Roman" w:cs="Times New Roman"/>
          <w:sz w:val="24"/>
          <w:szCs w:val="24"/>
          <w:lang w:val="uk-UA" w:eastAsia="ru-RU"/>
        </w:rPr>
        <w:t>н.р</w:t>
      </w:r>
      <w:proofErr w:type="spellEnd"/>
      <w:r w:rsidRPr="00256852">
        <w:rPr>
          <w:rFonts w:ascii="Times New Roman" w:eastAsia="Times New Roman" w:hAnsi="Times New Roman" w:cs="Times New Roman"/>
          <w:sz w:val="24"/>
          <w:szCs w:val="24"/>
          <w:lang w:val="uk-UA" w:eastAsia="ru-RU"/>
        </w:rPr>
        <w:t>. у школі  було проведено комплекс виховних заходів, які мали високу якість та результативність.</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З  метою формування ціннісного ставлення до суспільства та держави, виховання почуття поваги і гордості до рідного краю, шанування державних символів, Конституції України у кожному кабінеті є куточки державної символіки.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lastRenderedPageBreak/>
        <w:t xml:space="preserve">На виконання листа МОН України від 20.07.2016 № 1/9-385 «Про проведення 1 вересня 2016 року Першого уроку»  новий 2016/2017 </w:t>
      </w:r>
      <w:proofErr w:type="spellStart"/>
      <w:r w:rsidRPr="00256852">
        <w:rPr>
          <w:rFonts w:ascii="Times New Roman" w:eastAsia="Times New Roman" w:hAnsi="Times New Roman" w:cs="Times New Roman"/>
          <w:sz w:val="24"/>
          <w:szCs w:val="24"/>
          <w:lang w:val="uk-UA" w:eastAsia="ru-RU"/>
        </w:rPr>
        <w:t>н.р</w:t>
      </w:r>
      <w:proofErr w:type="spellEnd"/>
      <w:r w:rsidRPr="00256852">
        <w:rPr>
          <w:rFonts w:ascii="Times New Roman" w:eastAsia="Times New Roman" w:hAnsi="Times New Roman" w:cs="Times New Roman"/>
          <w:sz w:val="24"/>
          <w:szCs w:val="24"/>
          <w:lang w:val="uk-UA" w:eastAsia="ru-RU"/>
        </w:rPr>
        <w:t xml:space="preserve">. розпочався </w:t>
      </w:r>
      <w:proofErr w:type="spellStart"/>
      <w:r w:rsidRPr="00256852">
        <w:rPr>
          <w:rFonts w:ascii="Times New Roman" w:eastAsia="Times New Roman" w:hAnsi="Times New Roman" w:cs="Times New Roman"/>
          <w:sz w:val="24"/>
          <w:szCs w:val="24"/>
          <w:lang w:val="uk-UA" w:eastAsia="ru-RU"/>
        </w:rPr>
        <w:t>уроком</w:t>
      </w:r>
      <w:proofErr w:type="spellEnd"/>
      <w:r w:rsidRPr="00256852">
        <w:rPr>
          <w:rFonts w:ascii="Times New Roman" w:eastAsia="Times New Roman" w:hAnsi="Times New Roman" w:cs="Times New Roman"/>
          <w:sz w:val="24"/>
          <w:szCs w:val="24"/>
          <w:lang w:val="uk-UA" w:eastAsia="ru-RU"/>
        </w:rPr>
        <w:t xml:space="preserve"> «Це наше і це твоє»(1- 4 клас), «Україна – єдина країна», «Ми – нація - єдина».</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На  виконання  Указу  Президента  України  «Про  відзначення  25-ї  річниці незалежності України» від 3 грудня 2015 року № 675, листа МОН України від 24.03.2016 № 1/3-148 «Про  відзначення  25-ї  річниці незалежності України» протягом 2016 року  проводились  виховні години під загальноукраїнським гаслом «Незалежність. Від 1991- го  – назавжди!».</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Проведено виховні години до Дня партизанської слави «Немеркнуче світло великого подвигу».</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Відповідно до Указу Президента від 9 лютого 2015 року № 63 «Про відзначення 150-річчя від дня народження Михайла Грушевського» та на виконання пункту 9 плану заходів з підготовки та відзначення 150-річчя від дня народження  Михайла Грушевського, затвердженого розпорядженням Кабінету Міністрів України від 4 червня 2015 року № 586 у школі  проведено заходи, спрямовані на вивчення ролі постаті Михайла Грушевського в історії українського державотворення та науки(</w:t>
      </w:r>
      <w:proofErr w:type="spellStart"/>
      <w:r w:rsidRPr="00256852">
        <w:rPr>
          <w:rFonts w:ascii="Times New Roman" w:eastAsia="Times New Roman" w:hAnsi="Times New Roman" w:cs="Times New Roman"/>
          <w:sz w:val="24"/>
          <w:szCs w:val="24"/>
          <w:lang w:val="uk-UA" w:eastAsia="ru-RU"/>
        </w:rPr>
        <w:t>Літвінов</w:t>
      </w:r>
      <w:proofErr w:type="spellEnd"/>
      <w:r w:rsidRPr="00256852">
        <w:rPr>
          <w:rFonts w:ascii="Times New Roman" w:eastAsia="Times New Roman" w:hAnsi="Times New Roman" w:cs="Times New Roman"/>
          <w:sz w:val="24"/>
          <w:szCs w:val="24"/>
          <w:lang w:val="uk-UA" w:eastAsia="ru-RU"/>
        </w:rPr>
        <w:t xml:space="preserve"> Д.С.).</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На виконання плану заходів у зв’язку з 75-ми роковинами трагедії Бабиного Яру, затвердженого розпорядженням Кабінету Міністрів України 30.12.2015 №1419-р, листа МОН України від 02.09.2016 №  1/9-455«Щодо проведення заходів у зв’язку з 75-ми роковинами трагедії Бабиного Яру» у школі проведено 29-30 вересня «</w:t>
      </w:r>
      <w:proofErr w:type="spellStart"/>
      <w:r w:rsidRPr="00256852">
        <w:rPr>
          <w:rFonts w:ascii="Times New Roman" w:eastAsia="Times New Roman" w:hAnsi="Times New Roman" w:cs="Times New Roman"/>
          <w:sz w:val="24"/>
          <w:szCs w:val="24"/>
          <w:lang w:val="uk-UA" w:eastAsia="ru-RU"/>
        </w:rPr>
        <w:t>Уроки</w:t>
      </w:r>
      <w:proofErr w:type="spellEnd"/>
      <w:r w:rsidRPr="00256852">
        <w:rPr>
          <w:rFonts w:ascii="Times New Roman" w:eastAsia="Times New Roman" w:hAnsi="Times New Roman" w:cs="Times New Roman"/>
          <w:sz w:val="24"/>
          <w:szCs w:val="24"/>
          <w:lang w:val="uk-UA" w:eastAsia="ru-RU"/>
        </w:rPr>
        <w:t xml:space="preserve"> пам’яті трагедії Бабиного Яру та «бабиних ярів» України». На цих заняттях  згадано події Другої світової війни та злочини тоталітарних режимів (</w:t>
      </w:r>
      <w:proofErr w:type="spellStart"/>
      <w:r w:rsidRPr="00256852">
        <w:rPr>
          <w:rFonts w:ascii="Times New Roman" w:eastAsia="Times New Roman" w:hAnsi="Times New Roman" w:cs="Times New Roman"/>
          <w:sz w:val="24"/>
          <w:szCs w:val="24"/>
          <w:lang w:val="uk-UA" w:eastAsia="ru-RU"/>
        </w:rPr>
        <w:t>Літвінов</w:t>
      </w:r>
      <w:proofErr w:type="spellEnd"/>
      <w:r w:rsidRPr="00256852">
        <w:rPr>
          <w:rFonts w:ascii="Times New Roman" w:eastAsia="Times New Roman" w:hAnsi="Times New Roman" w:cs="Times New Roman"/>
          <w:sz w:val="24"/>
          <w:szCs w:val="24"/>
          <w:lang w:val="uk-UA" w:eastAsia="ru-RU"/>
        </w:rPr>
        <w:t xml:space="preserve"> Д.С.).</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 нагоди Дня захисника України проведено виховні години «Славне ім’я – козак», «Ми козацького роду нащадки», організовано змагання «Козацькому роду нема переводу» (5-7 клас) та проведено зустрічі з учасниками АТО (8-11 клас) (Дмитренко Л.М.).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28</w:t>
      </w:r>
      <w:r w:rsidRPr="00256852">
        <w:rPr>
          <w:rFonts w:ascii="Times New Roman" w:eastAsia="Times New Roman" w:hAnsi="Times New Roman" w:cs="Times New Roman"/>
          <w:sz w:val="24"/>
          <w:szCs w:val="24"/>
          <w:lang w:val="uk-UA" w:eastAsia="ru-RU"/>
        </w:rPr>
        <w:tab/>
        <w:t>Жовтня проведено спільно з працівниками Богуславського СБК Мітинг-реквієм до Дня визволення України від німецьких загарбників біля пам’ятника загиблим воїнам в с. Богуславка. Проведено  виховні години «Від громадянина  України – до громадянина Землі».</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У  2017  році  відзначається  100-річчя  початку  подій Української  революції  1917-1921  років.  З  метою  збереження  пам’яті  про  цю історичну подію, вшанування пам’яті її учасників заплановано і проводяться тематичні  </w:t>
      </w:r>
      <w:proofErr w:type="spellStart"/>
      <w:r w:rsidRPr="00256852">
        <w:rPr>
          <w:rFonts w:ascii="Times New Roman" w:eastAsia="Times New Roman" w:hAnsi="Times New Roman" w:cs="Times New Roman"/>
          <w:sz w:val="24"/>
          <w:szCs w:val="24"/>
          <w:lang w:val="uk-UA" w:eastAsia="ru-RU"/>
        </w:rPr>
        <w:t>уроки</w:t>
      </w:r>
      <w:proofErr w:type="spellEnd"/>
      <w:r w:rsidRPr="00256852">
        <w:rPr>
          <w:rFonts w:ascii="Times New Roman" w:eastAsia="Times New Roman" w:hAnsi="Times New Roman" w:cs="Times New Roman"/>
          <w:sz w:val="24"/>
          <w:szCs w:val="24"/>
          <w:lang w:val="uk-UA" w:eastAsia="ru-RU"/>
        </w:rPr>
        <w:t>, бесіди, присвячені подіям та постатям Української революції 1917-1921 років. У шкільному музеї виставлено експозиції  та  виставки  документів та  пам’яток,  спрямованих  на  донесення  інформації  про  події  Української революції 1917-1921 років, підвищення інтересу до історії України у молоді.</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Проведено урочисту лінійку, присвячена Дню української писемності  «Як парость виноградної лози…» - 10 клас, (Ісаєва Р.Б., Зарудна І.О.).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Організовано проведено вибори Президента учнівського самоврядування «Шкільний веселковий океан». (Дмитренко Л.М.).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Проведено Загальношкільну лінійку до Дня Гідності та Свободи, до Дня пам’яті жертв Голодомору (Дмитренко Л.М.).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Відповідно до заходів освітнього проекту «Виховний простір Харківщини», рекомендаційного листа Департаменту науки і освіти Харківської обласної державної адміністрації від 29.11.2016 № 01-38/4960 «Про проведення заходів до Дня Збройних Сил України», листа відділу освіти Борівської районної державної адміністрації  від 01.12.2016 « 01-</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16/1022 «Про проведення заходів до Дня Збройних Сил України», з метою формування в учнівської молоді сучасної національної ідентичності на кращий приклад мужності, виявлених нинішніми захисниками Батьківщини, на героїці сучасної боротьби за незалежність і цілісність держави у школі проведено провести виховні години: «За нашу рідну Україну, що зберегли за всі віки - низький уклін і тричі "СЛАВА!", Українські захисники!», організовано книжкову  виставку: «Українська армія – школа мужності», «Уклін всім, хто край свій боронить», проведено спортивні змагання «А ми тую славу збережемо…».</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18.01.2017 року проведено заходи з нагоди 75 річниці початку примусового вивезення українців до Німеччини – інформаційні хвилинки(1-11 клас, класні керівники), лото «</w:t>
      </w:r>
      <w:proofErr w:type="spellStart"/>
      <w:r w:rsidRPr="00256852">
        <w:rPr>
          <w:rFonts w:ascii="Times New Roman" w:eastAsia="Times New Roman" w:hAnsi="Times New Roman" w:cs="Times New Roman"/>
          <w:sz w:val="24"/>
          <w:szCs w:val="24"/>
          <w:lang w:val="uk-UA" w:eastAsia="ru-RU"/>
        </w:rPr>
        <w:t>Мемор</w:t>
      </w:r>
      <w:proofErr w:type="spellEnd"/>
      <w:r w:rsidRPr="00256852">
        <w:rPr>
          <w:rFonts w:ascii="Times New Roman" w:eastAsia="Times New Roman" w:hAnsi="Times New Roman" w:cs="Times New Roman"/>
          <w:sz w:val="24"/>
          <w:szCs w:val="24"/>
          <w:lang w:val="uk-UA" w:eastAsia="ru-RU"/>
        </w:rPr>
        <w:t xml:space="preserve">» (9-11 клас, Дмитренко Л.М., </w:t>
      </w:r>
      <w:proofErr w:type="spellStart"/>
      <w:r w:rsidRPr="00256852">
        <w:rPr>
          <w:rFonts w:ascii="Times New Roman" w:eastAsia="Times New Roman" w:hAnsi="Times New Roman" w:cs="Times New Roman"/>
          <w:sz w:val="24"/>
          <w:szCs w:val="24"/>
          <w:lang w:val="uk-UA" w:eastAsia="ru-RU"/>
        </w:rPr>
        <w:t>Куриленко</w:t>
      </w:r>
      <w:proofErr w:type="spellEnd"/>
      <w:r w:rsidRPr="00256852">
        <w:rPr>
          <w:rFonts w:ascii="Times New Roman" w:eastAsia="Times New Roman" w:hAnsi="Times New Roman" w:cs="Times New Roman"/>
          <w:sz w:val="24"/>
          <w:szCs w:val="24"/>
          <w:lang w:val="uk-UA" w:eastAsia="ru-RU"/>
        </w:rPr>
        <w:t xml:space="preserve"> Н.Л., Ісаєва Р.Б., Галицький О.О.) та відвідування шкільного історичного музею (</w:t>
      </w:r>
      <w:proofErr w:type="spellStart"/>
      <w:r w:rsidRPr="00256852">
        <w:rPr>
          <w:rFonts w:ascii="Times New Roman" w:eastAsia="Times New Roman" w:hAnsi="Times New Roman" w:cs="Times New Roman"/>
          <w:sz w:val="24"/>
          <w:szCs w:val="24"/>
          <w:lang w:val="uk-UA" w:eastAsia="ru-RU"/>
        </w:rPr>
        <w:t>Літвінов</w:t>
      </w:r>
      <w:proofErr w:type="spellEnd"/>
      <w:r w:rsidRPr="00256852">
        <w:rPr>
          <w:rFonts w:ascii="Times New Roman" w:eastAsia="Times New Roman" w:hAnsi="Times New Roman" w:cs="Times New Roman"/>
          <w:sz w:val="24"/>
          <w:szCs w:val="24"/>
          <w:lang w:val="uk-UA" w:eastAsia="ru-RU"/>
        </w:rPr>
        <w:t xml:space="preserve"> Д.С.).</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23.01.2017 року проведено загальношкільну лінійку до Дня Соборності України (Дмитренко Л.М.).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Проведено виховні години по класах до Дня пам’яті жертв Голокосту (класні керівники).</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Підготовлено презентації до дня пам’яті героїв Крут «Пам’ятаємо про Крути» (5-11клас, класні керівники).</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lastRenderedPageBreak/>
        <w:t xml:space="preserve">Разом з працівниками Богуславського СБК проведено загальношкільну лінійку до Дня визволення </w:t>
      </w:r>
      <w:proofErr w:type="spellStart"/>
      <w:r w:rsidRPr="00256852">
        <w:rPr>
          <w:rFonts w:ascii="Times New Roman" w:eastAsia="Times New Roman" w:hAnsi="Times New Roman" w:cs="Times New Roman"/>
          <w:sz w:val="24"/>
          <w:szCs w:val="24"/>
          <w:lang w:val="uk-UA" w:eastAsia="ru-RU"/>
        </w:rPr>
        <w:t>Борівщини</w:t>
      </w:r>
      <w:proofErr w:type="spellEnd"/>
      <w:r w:rsidRPr="00256852">
        <w:rPr>
          <w:rFonts w:ascii="Times New Roman" w:eastAsia="Times New Roman" w:hAnsi="Times New Roman" w:cs="Times New Roman"/>
          <w:sz w:val="24"/>
          <w:szCs w:val="24"/>
          <w:lang w:val="uk-UA" w:eastAsia="ru-RU"/>
        </w:rPr>
        <w:t xml:space="preserve"> від </w:t>
      </w:r>
      <w:proofErr w:type="spellStart"/>
      <w:r w:rsidRPr="00256852">
        <w:rPr>
          <w:rFonts w:ascii="Times New Roman" w:eastAsia="Times New Roman" w:hAnsi="Times New Roman" w:cs="Times New Roman"/>
          <w:sz w:val="24"/>
          <w:szCs w:val="24"/>
          <w:lang w:val="uk-UA" w:eastAsia="ru-RU"/>
        </w:rPr>
        <w:t>нациських</w:t>
      </w:r>
      <w:proofErr w:type="spellEnd"/>
      <w:r w:rsidRPr="00256852">
        <w:rPr>
          <w:rFonts w:ascii="Times New Roman" w:eastAsia="Times New Roman" w:hAnsi="Times New Roman" w:cs="Times New Roman"/>
          <w:sz w:val="24"/>
          <w:szCs w:val="24"/>
          <w:lang w:val="uk-UA" w:eastAsia="ru-RU"/>
        </w:rPr>
        <w:t xml:space="preserve"> загарбників (Грицун І.А., Дмитренко Л.М.).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Проведено загальношкільну лінійку-реквієм «Мій біль - Афганістан» (Дмитренко Л.М., </w:t>
      </w:r>
      <w:proofErr w:type="spellStart"/>
      <w:r w:rsidRPr="00256852">
        <w:rPr>
          <w:rFonts w:ascii="Times New Roman" w:eastAsia="Times New Roman" w:hAnsi="Times New Roman" w:cs="Times New Roman"/>
          <w:sz w:val="24"/>
          <w:szCs w:val="24"/>
          <w:lang w:val="uk-UA" w:eastAsia="ru-RU"/>
        </w:rPr>
        <w:t>Літвінов</w:t>
      </w:r>
      <w:proofErr w:type="spellEnd"/>
      <w:r w:rsidRPr="00256852">
        <w:rPr>
          <w:rFonts w:ascii="Times New Roman" w:eastAsia="Times New Roman" w:hAnsi="Times New Roman" w:cs="Times New Roman"/>
          <w:sz w:val="24"/>
          <w:szCs w:val="24"/>
          <w:lang w:val="uk-UA" w:eastAsia="ru-RU"/>
        </w:rPr>
        <w:t xml:space="preserve"> Д.С.).  Ісаєва Н., учениця 9 класу взяла участь у районному конкурсі малюнків «Мій біль - Афганістан» (</w:t>
      </w:r>
      <w:proofErr w:type="spellStart"/>
      <w:r w:rsidRPr="00256852">
        <w:rPr>
          <w:rFonts w:ascii="Times New Roman" w:eastAsia="Times New Roman" w:hAnsi="Times New Roman" w:cs="Times New Roman"/>
          <w:sz w:val="24"/>
          <w:szCs w:val="24"/>
          <w:lang w:val="uk-UA" w:eastAsia="ru-RU"/>
        </w:rPr>
        <w:t>Куриленко</w:t>
      </w:r>
      <w:proofErr w:type="spellEnd"/>
      <w:r w:rsidRPr="00256852">
        <w:rPr>
          <w:rFonts w:ascii="Times New Roman" w:eastAsia="Times New Roman" w:hAnsi="Times New Roman" w:cs="Times New Roman"/>
          <w:sz w:val="24"/>
          <w:szCs w:val="24"/>
          <w:lang w:val="uk-UA" w:eastAsia="ru-RU"/>
        </w:rPr>
        <w:t xml:space="preserve"> Н.Л.).</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Організовано пройшли заходи «Шевченківські дні»: літературні читання, конкурс малюнків, виставка літератури (Зарудна І.О., Ісаєва Р.Б.).</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До Дня </w:t>
      </w:r>
      <w:proofErr w:type="spellStart"/>
      <w:r w:rsidRPr="00256852">
        <w:rPr>
          <w:rFonts w:ascii="Times New Roman" w:eastAsia="Times New Roman" w:hAnsi="Times New Roman" w:cs="Times New Roman"/>
          <w:sz w:val="24"/>
          <w:szCs w:val="24"/>
          <w:lang w:val="uk-UA" w:eastAsia="ru-RU"/>
        </w:rPr>
        <w:t>пам’ятіжертв</w:t>
      </w:r>
      <w:proofErr w:type="spellEnd"/>
      <w:r w:rsidRPr="00256852">
        <w:rPr>
          <w:rFonts w:ascii="Times New Roman" w:eastAsia="Times New Roman" w:hAnsi="Times New Roman" w:cs="Times New Roman"/>
          <w:sz w:val="24"/>
          <w:szCs w:val="24"/>
          <w:lang w:val="uk-UA" w:eastAsia="ru-RU"/>
        </w:rPr>
        <w:t xml:space="preserve"> концтаборів  організовано  виставку фотоматеріалів, проведено хвилини пам’яті та прослуховування літературно-музичної композиції (Дмитренко Л.М.).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Учні 6 класу стали </w:t>
      </w:r>
      <w:proofErr w:type="spellStart"/>
      <w:r w:rsidRPr="00256852">
        <w:rPr>
          <w:rFonts w:ascii="Times New Roman" w:eastAsia="Times New Roman" w:hAnsi="Times New Roman" w:cs="Times New Roman"/>
          <w:sz w:val="24"/>
          <w:szCs w:val="24"/>
          <w:lang w:val="uk-UA" w:eastAsia="ru-RU"/>
        </w:rPr>
        <w:t>актвними</w:t>
      </w:r>
      <w:proofErr w:type="spellEnd"/>
      <w:r w:rsidRPr="00256852">
        <w:rPr>
          <w:rFonts w:ascii="Times New Roman" w:eastAsia="Times New Roman" w:hAnsi="Times New Roman" w:cs="Times New Roman"/>
          <w:sz w:val="24"/>
          <w:szCs w:val="24"/>
          <w:lang w:val="uk-UA" w:eastAsia="ru-RU"/>
        </w:rPr>
        <w:t xml:space="preserve"> учасниками літературної композиції «Гірчить Чорнобиль, через роки гірчить…» (Дмитренко Л.М., </w:t>
      </w:r>
      <w:proofErr w:type="spellStart"/>
      <w:r w:rsidRPr="00256852">
        <w:rPr>
          <w:rFonts w:ascii="Times New Roman" w:eastAsia="Times New Roman" w:hAnsi="Times New Roman" w:cs="Times New Roman"/>
          <w:sz w:val="24"/>
          <w:szCs w:val="24"/>
          <w:lang w:val="uk-UA" w:eastAsia="ru-RU"/>
        </w:rPr>
        <w:t>Літвінов</w:t>
      </w:r>
      <w:proofErr w:type="spellEnd"/>
      <w:r w:rsidRPr="00256852">
        <w:rPr>
          <w:rFonts w:ascii="Times New Roman" w:eastAsia="Times New Roman" w:hAnsi="Times New Roman" w:cs="Times New Roman"/>
          <w:sz w:val="24"/>
          <w:szCs w:val="24"/>
          <w:lang w:val="uk-UA" w:eastAsia="ru-RU"/>
        </w:rPr>
        <w:t xml:space="preserve"> Д.С.).</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Всі учасники навчально-виховного процесу брали участь у мітингу-</w:t>
      </w:r>
      <w:proofErr w:type="spellStart"/>
      <w:r w:rsidRPr="00256852">
        <w:rPr>
          <w:rFonts w:ascii="Times New Roman" w:eastAsia="Times New Roman" w:hAnsi="Times New Roman" w:cs="Times New Roman"/>
          <w:sz w:val="24"/>
          <w:szCs w:val="24"/>
          <w:lang w:val="uk-UA" w:eastAsia="ru-RU"/>
        </w:rPr>
        <w:t>реквіумі</w:t>
      </w:r>
      <w:proofErr w:type="spellEnd"/>
      <w:r w:rsidRPr="00256852">
        <w:rPr>
          <w:rFonts w:ascii="Times New Roman" w:eastAsia="Times New Roman" w:hAnsi="Times New Roman" w:cs="Times New Roman"/>
          <w:sz w:val="24"/>
          <w:szCs w:val="24"/>
          <w:lang w:val="uk-UA" w:eastAsia="ru-RU"/>
        </w:rPr>
        <w:t xml:space="preserve">, присвяченому Дню Перемоги у Другій світовій війні (Грицун І.А., Дмитренко Л.М., </w:t>
      </w:r>
      <w:proofErr w:type="spellStart"/>
      <w:r w:rsidRPr="00256852">
        <w:rPr>
          <w:rFonts w:ascii="Times New Roman" w:eastAsia="Times New Roman" w:hAnsi="Times New Roman" w:cs="Times New Roman"/>
          <w:sz w:val="24"/>
          <w:szCs w:val="24"/>
          <w:lang w:val="uk-UA" w:eastAsia="ru-RU"/>
        </w:rPr>
        <w:t>Винокурова</w:t>
      </w:r>
      <w:proofErr w:type="spellEnd"/>
      <w:r w:rsidRPr="00256852">
        <w:rPr>
          <w:rFonts w:ascii="Times New Roman" w:eastAsia="Times New Roman" w:hAnsi="Times New Roman" w:cs="Times New Roman"/>
          <w:sz w:val="24"/>
          <w:szCs w:val="24"/>
          <w:lang w:val="uk-UA" w:eastAsia="ru-RU"/>
        </w:rPr>
        <w:t xml:space="preserve"> Н.Г., Зарудна І.О.).</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З  метою формування ціннісного ставлення  до сім’ї, родини, людей класними керівниками проведено виховні години «Людина починається з добра», «Що означає бути милосердним», «Бути толерантним – це …», «Співчуття - перший крок до людяності», «Ставлення людини до людини», «Відкривайте чарівні двері добра», «Добротою себе </w:t>
      </w:r>
      <w:proofErr w:type="spellStart"/>
      <w:r w:rsidRPr="00256852">
        <w:rPr>
          <w:rFonts w:ascii="Times New Roman" w:eastAsia="Times New Roman" w:hAnsi="Times New Roman" w:cs="Times New Roman"/>
          <w:sz w:val="24"/>
          <w:szCs w:val="24"/>
          <w:lang w:val="uk-UA" w:eastAsia="ru-RU"/>
        </w:rPr>
        <w:t>перевір</w:t>
      </w:r>
      <w:proofErr w:type="spellEnd"/>
      <w:r w:rsidRPr="00256852">
        <w:rPr>
          <w:rFonts w:ascii="Times New Roman" w:eastAsia="Times New Roman" w:hAnsi="Times New Roman" w:cs="Times New Roman"/>
          <w:sz w:val="24"/>
          <w:szCs w:val="24"/>
          <w:lang w:val="uk-UA" w:eastAsia="ru-RU"/>
        </w:rPr>
        <w:t>», конкурс малюнків на асфальті «Ми за мир!». З нагоди Міжнародного Дня людей похилого віку проведено класні години «Дерево міцне корінням, а людина - друзями». До Міжнародного дня толерантності проведено тренінг «Вчимося бути толерантними» (Тугай Н.В.).</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У рамках Тижня української мови для учнів 1-4 класів пройшло загальношкільне свято «Калина – символ України» (Гусєва О.В.).</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Сім'я  та  школа  мають  спільну  мету  –  виховання  всебічно  розвиненої гармонійної  особистості,  яка  здатна  реалізувати  себе  в  професійному, громадянському і сімейному аспектах. Шалений  ритм  життя  та  напружений  робочий  графік  батьків  створили ціле покоління дітей, що страждають від браку уваги. Сьогодні вкрай необхідно допомогти  учням  у  майбутньому  бути  свідомими  батьками,  готовими  до подолання  труднощів  у  сімейному  житті;  навчити  у  майбутньому  по -справжньому любити дітей, берегти та зміцнювати сім’ю; забезпечити духовно-моральну основу особистості. Питання  підготовки дітей та молоді до сімейного життя  слід  інтегрувати у зміст освіти початкової, середньої і старшої школи. Тому, у 2016/2017 </w:t>
      </w:r>
      <w:proofErr w:type="spellStart"/>
      <w:r w:rsidRPr="00256852">
        <w:rPr>
          <w:rFonts w:ascii="Times New Roman" w:eastAsia="Times New Roman" w:hAnsi="Times New Roman" w:cs="Times New Roman"/>
          <w:sz w:val="24"/>
          <w:szCs w:val="24"/>
          <w:lang w:val="uk-UA" w:eastAsia="ru-RU"/>
        </w:rPr>
        <w:t>н.р</w:t>
      </w:r>
      <w:proofErr w:type="spellEnd"/>
      <w:r w:rsidRPr="00256852">
        <w:rPr>
          <w:rFonts w:ascii="Times New Roman" w:eastAsia="Times New Roman" w:hAnsi="Times New Roman" w:cs="Times New Roman"/>
          <w:sz w:val="24"/>
          <w:szCs w:val="24"/>
          <w:lang w:val="uk-UA" w:eastAsia="ru-RU"/>
        </w:rPr>
        <w:t>. у робочий навчальний план введено курс «Сімейні цінності» (8 клас, Тугай Н.В.).</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Участь у Обласній акції «Слобожанські дзвони Перемоги» за напрямком «Ми вічно будемо пам’ятати вам забути не дамо» (Дзюба А., </w:t>
      </w:r>
      <w:proofErr w:type="spellStart"/>
      <w:r w:rsidRPr="00256852">
        <w:rPr>
          <w:rFonts w:ascii="Times New Roman" w:eastAsia="Times New Roman" w:hAnsi="Times New Roman" w:cs="Times New Roman"/>
          <w:sz w:val="24"/>
          <w:szCs w:val="24"/>
          <w:lang w:val="uk-UA" w:eastAsia="ru-RU"/>
        </w:rPr>
        <w:t>Суліма</w:t>
      </w:r>
      <w:proofErr w:type="spellEnd"/>
      <w:r w:rsidRPr="00256852">
        <w:rPr>
          <w:rFonts w:ascii="Times New Roman" w:eastAsia="Times New Roman" w:hAnsi="Times New Roman" w:cs="Times New Roman"/>
          <w:sz w:val="24"/>
          <w:szCs w:val="24"/>
          <w:lang w:val="uk-UA" w:eastAsia="ru-RU"/>
        </w:rPr>
        <w:t xml:space="preserve"> Ж.. учні 6класу), (</w:t>
      </w:r>
      <w:proofErr w:type="spellStart"/>
      <w:r w:rsidRPr="00256852">
        <w:rPr>
          <w:rFonts w:ascii="Times New Roman" w:eastAsia="Times New Roman" w:hAnsi="Times New Roman" w:cs="Times New Roman"/>
          <w:sz w:val="24"/>
          <w:szCs w:val="24"/>
          <w:lang w:val="uk-UA" w:eastAsia="ru-RU"/>
        </w:rPr>
        <w:t>Літвінов</w:t>
      </w:r>
      <w:proofErr w:type="spellEnd"/>
      <w:r w:rsidRPr="00256852">
        <w:rPr>
          <w:rFonts w:ascii="Times New Roman" w:eastAsia="Times New Roman" w:hAnsi="Times New Roman" w:cs="Times New Roman"/>
          <w:sz w:val="24"/>
          <w:szCs w:val="24"/>
          <w:lang w:val="uk-UA" w:eastAsia="ru-RU"/>
        </w:rPr>
        <w:t xml:space="preserve"> Д.С.).</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Брали участь у експедиції учнівської та студентської молоді «Моя Батьківщина - Україна».(</w:t>
      </w:r>
      <w:proofErr w:type="spellStart"/>
      <w:r w:rsidRPr="00256852">
        <w:rPr>
          <w:rFonts w:ascii="Times New Roman" w:eastAsia="Times New Roman" w:hAnsi="Times New Roman" w:cs="Times New Roman"/>
          <w:sz w:val="24"/>
          <w:szCs w:val="24"/>
          <w:lang w:val="uk-UA" w:eastAsia="ru-RU"/>
        </w:rPr>
        <w:t>Шаповалов</w:t>
      </w:r>
      <w:proofErr w:type="spellEnd"/>
      <w:r w:rsidRPr="00256852">
        <w:rPr>
          <w:rFonts w:ascii="Times New Roman" w:eastAsia="Times New Roman" w:hAnsi="Times New Roman" w:cs="Times New Roman"/>
          <w:sz w:val="24"/>
          <w:szCs w:val="24"/>
          <w:lang w:val="uk-UA" w:eastAsia="ru-RU"/>
        </w:rPr>
        <w:t xml:space="preserve"> Юрій , 8  </w:t>
      </w:r>
      <w:proofErr w:type="spellStart"/>
      <w:r w:rsidRPr="00256852">
        <w:rPr>
          <w:rFonts w:ascii="Times New Roman" w:eastAsia="Times New Roman" w:hAnsi="Times New Roman" w:cs="Times New Roman"/>
          <w:sz w:val="24"/>
          <w:szCs w:val="24"/>
          <w:lang w:val="uk-UA" w:eastAsia="ru-RU"/>
        </w:rPr>
        <w:t>кл</w:t>
      </w:r>
      <w:proofErr w:type="spellEnd"/>
      <w:r w:rsidRPr="00256852">
        <w:rPr>
          <w:rFonts w:ascii="Times New Roman" w:eastAsia="Times New Roman" w:hAnsi="Times New Roman" w:cs="Times New Roman"/>
          <w:sz w:val="24"/>
          <w:szCs w:val="24"/>
          <w:lang w:val="uk-UA" w:eastAsia="ru-RU"/>
        </w:rPr>
        <w:t xml:space="preserve">, керівник </w:t>
      </w:r>
      <w:proofErr w:type="spellStart"/>
      <w:r w:rsidRPr="00256852">
        <w:rPr>
          <w:rFonts w:ascii="Times New Roman" w:eastAsia="Times New Roman" w:hAnsi="Times New Roman" w:cs="Times New Roman"/>
          <w:sz w:val="24"/>
          <w:szCs w:val="24"/>
          <w:lang w:val="uk-UA" w:eastAsia="ru-RU"/>
        </w:rPr>
        <w:t>Літвінов</w:t>
      </w:r>
      <w:proofErr w:type="spellEnd"/>
      <w:r w:rsidRPr="00256852">
        <w:rPr>
          <w:rFonts w:ascii="Times New Roman" w:eastAsia="Times New Roman" w:hAnsi="Times New Roman" w:cs="Times New Roman"/>
          <w:sz w:val="24"/>
          <w:szCs w:val="24"/>
          <w:lang w:val="uk-UA" w:eastAsia="ru-RU"/>
        </w:rPr>
        <w:t xml:space="preserve"> Д.С.) та у Всеукраїнському конкурсі на кращу </w:t>
      </w:r>
      <w:proofErr w:type="spellStart"/>
      <w:r w:rsidRPr="00256852">
        <w:rPr>
          <w:rFonts w:ascii="Times New Roman" w:eastAsia="Times New Roman" w:hAnsi="Times New Roman" w:cs="Times New Roman"/>
          <w:sz w:val="24"/>
          <w:szCs w:val="24"/>
          <w:lang w:val="uk-UA" w:eastAsia="ru-RU"/>
        </w:rPr>
        <w:t>туристсько</w:t>
      </w:r>
      <w:proofErr w:type="spellEnd"/>
      <w:r w:rsidRPr="00256852">
        <w:rPr>
          <w:rFonts w:ascii="Times New Roman" w:eastAsia="Times New Roman" w:hAnsi="Times New Roman" w:cs="Times New Roman"/>
          <w:sz w:val="24"/>
          <w:szCs w:val="24"/>
          <w:lang w:val="uk-UA" w:eastAsia="ru-RU"/>
        </w:rPr>
        <w:t xml:space="preserve">-краєзнавчу експедицію учнівської молоді з активним способом пересування  «Мій рідний край».(Колективна робота 15 </w:t>
      </w:r>
      <w:proofErr w:type="spellStart"/>
      <w:r w:rsidRPr="00256852">
        <w:rPr>
          <w:rFonts w:ascii="Times New Roman" w:eastAsia="Times New Roman" w:hAnsi="Times New Roman" w:cs="Times New Roman"/>
          <w:sz w:val="24"/>
          <w:szCs w:val="24"/>
          <w:lang w:val="uk-UA" w:eastAsia="ru-RU"/>
        </w:rPr>
        <w:t>чол</w:t>
      </w:r>
      <w:proofErr w:type="spellEnd"/>
      <w:r w:rsidRPr="00256852">
        <w:rPr>
          <w:rFonts w:ascii="Times New Roman" w:eastAsia="Times New Roman" w:hAnsi="Times New Roman" w:cs="Times New Roman"/>
          <w:sz w:val="24"/>
          <w:szCs w:val="24"/>
          <w:lang w:val="uk-UA" w:eastAsia="ru-RU"/>
        </w:rPr>
        <w:t>.)</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Учні 1-4 класів привітали своїх мам, бабусь святом «Наші рідні, дорогі» (Титаренко Н.В., </w:t>
      </w:r>
      <w:proofErr w:type="spellStart"/>
      <w:r w:rsidRPr="00256852">
        <w:rPr>
          <w:rFonts w:ascii="Times New Roman" w:eastAsia="Times New Roman" w:hAnsi="Times New Roman" w:cs="Times New Roman"/>
          <w:sz w:val="24"/>
          <w:szCs w:val="24"/>
          <w:lang w:val="uk-UA" w:eastAsia="ru-RU"/>
        </w:rPr>
        <w:t>Положенкова</w:t>
      </w:r>
      <w:proofErr w:type="spellEnd"/>
      <w:r w:rsidRPr="00256852">
        <w:rPr>
          <w:rFonts w:ascii="Times New Roman" w:eastAsia="Times New Roman" w:hAnsi="Times New Roman" w:cs="Times New Roman"/>
          <w:sz w:val="24"/>
          <w:szCs w:val="24"/>
          <w:lang w:val="uk-UA" w:eastAsia="ru-RU"/>
        </w:rPr>
        <w:t xml:space="preserve"> Н.М., Ісаєва В.В., Гусєва О.В.). Учні 5-11 класів були задіяні у святі «Потяг до мрії» з нагоди 8 Березня (Дмитренко Л.М.).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Ісаєва В.В., вчитель початкових класів, разом зі своїми вихованцями підготувала родинне свято «Варенички не ліниві» та виховний захід «Обереги мої українські».</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Учні 8 класу підготували свято з нагоди Дня матері (</w:t>
      </w:r>
      <w:proofErr w:type="spellStart"/>
      <w:r w:rsidRPr="00256852">
        <w:rPr>
          <w:rFonts w:ascii="Times New Roman" w:eastAsia="Times New Roman" w:hAnsi="Times New Roman" w:cs="Times New Roman"/>
          <w:sz w:val="24"/>
          <w:szCs w:val="24"/>
          <w:lang w:val="uk-UA" w:eastAsia="ru-RU"/>
        </w:rPr>
        <w:t>Винокурова</w:t>
      </w:r>
      <w:proofErr w:type="spellEnd"/>
      <w:r w:rsidRPr="00256852">
        <w:rPr>
          <w:rFonts w:ascii="Times New Roman" w:eastAsia="Times New Roman" w:hAnsi="Times New Roman" w:cs="Times New Roman"/>
          <w:sz w:val="24"/>
          <w:szCs w:val="24"/>
          <w:lang w:val="uk-UA" w:eastAsia="ru-RU"/>
        </w:rPr>
        <w:t xml:space="preserve"> Н.Г., Дмитренко Л.М.).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З  метою формування ціннісного ставлення до природи учні брали участь  в упорядкуванні  території біля школи та клумб, пам’ятників у </w:t>
      </w:r>
      <w:proofErr w:type="spellStart"/>
      <w:r w:rsidRPr="00256852">
        <w:rPr>
          <w:rFonts w:ascii="Times New Roman" w:eastAsia="Times New Roman" w:hAnsi="Times New Roman" w:cs="Times New Roman"/>
          <w:sz w:val="24"/>
          <w:szCs w:val="24"/>
          <w:lang w:val="uk-UA" w:eastAsia="ru-RU"/>
        </w:rPr>
        <w:t>с.Богуславка</w:t>
      </w:r>
      <w:proofErr w:type="spellEnd"/>
      <w:r w:rsidRPr="00256852">
        <w:rPr>
          <w:rFonts w:ascii="Times New Roman" w:eastAsia="Times New Roman" w:hAnsi="Times New Roman" w:cs="Times New Roman"/>
          <w:sz w:val="24"/>
          <w:szCs w:val="24"/>
          <w:lang w:val="uk-UA" w:eastAsia="ru-RU"/>
        </w:rPr>
        <w:t xml:space="preserve">, </w:t>
      </w:r>
      <w:proofErr w:type="spellStart"/>
      <w:r w:rsidRPr="00256852">
        <w:rPr>
          <w:rFonts w:ascii="Times New Roman" w:eastAsia="Times New Roman" w:hAnsi="Times New Roman" w:cs="Times New Roman"/>
          <w:sz w:val="24"/>
          <w:szCs w:val="24"/>
          <w:lang w:val="uk-UA" w:eastAsia="ru-RU"/>
        </w:rPr>
        <w:t>с.Загризове</w:t>
      </w:r>
      <w:proofErr w:type="spellEnd"/>
      <w:r w:rsidRPr="00256852">
        <w:rPr>
          <w:rFonts w:ascii="Times New Roman" w:eastAsia="Times New Roman" w:hAnsi="Times New Roman" w:cs="Times New Roman"/>
          <w:sz w:val="24"/>
          <w:szCs w:val="24"/>
          <w:lang w:val="uk-UA" w:eastAsia="ru-RU"/>
        </w:rPr>
        <w:t xml:space="preserve">, </w:t>
      </w:r>
      <w:proofErr w:type="spellStart"/>
      <w:r w:rsidRPr="00256852">
        <w:rPr>
          <w:rFonts w:ascii="Times New Roman" w:eastAsia="Times New Roman" w:hAnsi="Times New Roman" w:cs="Times New Roman"/>
          <w:sz w:val="24"/>
          <w:szCs w:val="24"/>
          <w:lang w:val="uk-UA" w:eastAsia="ru-RU"/>
        </w:rPr>
        <w:t>с.Лозове</w:t>
      </w:r>
      <w:proofErr w:type="spellEnd"/>
      <w:r w:rsidRPr="00256852">
        <w:rPr>
          <w:rFonts w:ascii="Times New Roman" w:eastAsia="Times New Roman" w:hAnsi="Times New Roman" w:cs="Times New Roman"/>
          <w:sz w:val="24"/>
          <w:szCs w:val="24"/>
          <w:lang w:val="uk-UA" w:eastAsia="ru-RU"/>
        </w:rPr>
        <w:t xml:space="preserve">;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організовано виставку малюнків «Природа очима дітей» (1-5 класи) ( Титаренко Н.В., </w:t>
      </w:r>
      <w:proofErr w:type="spellStart"/>
      <w:r w:rsidRPr="00256852">
        <w:rPr>
          <w:rFonts w:ascii="Times New Roman" w:eastAsia="Times New Roman" w:hAnsi="Times New Roman" w:cs="Times New Roman"/>
          <w:sz w:val="24"/>
          <w:szCs w:val="24"/>
          <w:lang w:val="uk-UA" w:eastAsia="ru-RU"/>
        </w:rPr>
        <w:t>Положенкова</w:t>
      </w:r>
      <w:proofErr w:type="spellEnd"/>
      <w:r w:rsidRPr="00256852">
        <w:rPr>
          <w:rFonts w:ascii="Times New Roman" w:eastAsia="Times New Roman" w:hAnsi="Times New Roman" w:cs="Times New Roman"/>
          <w:sz w:val="24"/>
          <w:szCs w:val="24"/>
          <w:lang w:val="uk-UA" w:eastAsia="ru-RU"/>
        </w:rPr>
        <w:t xml:space="preserve"> Н.М., Ісаєва В.В., Гусєва О.В.).  У жовтні проведено Свято квітів. Класні керівники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провели виховні години «Цей загадковий світ природи». Учні школи стали учасниками районної новорічної виставки «Новорічна композиція» (</w:t>
      </w:r>
      <w:proofErr w:type="spellStart"/>
      <w:r w:rsidRPr="00256852">
        <w:rPr>
          <w:rFonts w:ascii="Times New Roman" w:eastAsia="Times New Roman" w:hAnsi="Times New Roman" w:cs="Times New Roman"/>
          <w:sz w:val="24"/>
          <w:szCs w:val="24"/>
          <w:lang w:val="uk-UA" w:eastAsia="ru-RU"/>
        </w:rPr>
        <w:t>Куриленко</w:t>
      </w:r>
      <w:proofErr w:type="spellEnd"/>
      <w:r w:rsidRPr="00256852">
        <w:rPr>
          <w:rFonts w:ascii="Times New Roman" w:eastAsia="Times New Roman" w:hAnsi="Times New Roman" w:cs="Times New Roman"/>
          <w:sz w:val="24"/>
          <w:szCs w:val="24"/>
          <w:lang w:val="uk-UA" w:eastAsia="ru-RU"/>
        </w:rPr>
        <w:t xml:space="preserve"> Н.Л.).</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Титаренко А., учениця 5 класу, Ісаєв В., учень 11 класу брали участь в фотоконкурсі  «Територія пригод» (</w:t>
      </w:r>
      <w:proofErr w:type="spellStart"/>
      <w:r w:rsidRPr="00256852">
        <w:rPr>
          <w:rFonts w:ascii="Times New Roman" w:eastAsia="Times New Roman" w:hAnsi="Times New Roman" w:cs="Times New Roman"/>
          <w:sz w:val="24"/>
          <w:szCs w:val="24"/>
          <w:lang w:val="uk-UA" w:eastAsia="ru-RU"/>
        </w:rPr>
        <w:t>Куриленко</w:t>
      </w:r>
      <w:proofErr w:type="spellEnd"/>
      <w:r w:rsidRPr="00256852">
        <w:rPr>
          <w:rFonts w:ascii="Times New Roman" w:eastAsia="Times New Roman" w:hAnsi="Times New Roman" w:cs="Times New Roman"/>
          <w:sz w:val="24"/>
          <w:szCs w:val="24"/>
          <w:lang w:val="uk-UA" w:eastAsia="ru-RU"/>
        </w:rPr>
        <w:t xml:space="preserve"> Н.Л.).</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Учні 10 класу презентували відеоролик (відео-кліп) у Всеукраїнському фестивалі «В об’єктиві натураліста» (Ісаєва Р.Б.).</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Участь у Всеукраїнській  природоохоронній акції «Годівничка», колективна робота учнів 2 класу (</w:t>
      </w:r>
      <w:proofErr w:type="spellStart"/>
      <w:r w:rsidRPr="00256852">
        <w:rPr>
          <w:rFonts w:ascii="Times New Roman" w:eastAsia="Times New Roman" w:hAnsi="Times New Roman" w:cs="Times New Roman"/>
          <w:sz w:val="24"/>
          <w:szCs w:val="24"/>
          <w:lang w:val="uk-UA" w:eastAsia="ru-RU"/>
        </w:rPr>
        <w:t>Положенкова</w:t>
      </w:r>
      <w:proofErr w:type="spellEnd"/>
      <w:r w:rsidRPr="00256852">
        <w:rPr>
          <w:rFonts w:ascii="Times New Roman" w:eastAsia="Times New Roman" w:hAnsi="Times New Roman" w:cs="Times New Roman"/>
          <w:sz w:val="24"/>
          <w:szCs w:val="24"/>
          <w:lang w:val="uk-UA" w:eastAsia="ru-RU"/>
        </w:rPr>
        <w:t xml:space="preserve"> Н.М.).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lastRenderedPageBreak/>
        <w:t xml:space="preserve">Участь у конкурсі  малюнків «Охорона праці – очима дітей»- </w:t>
      </w:r>
      <w:proofErr w:type="spellStart"/>
      <w:r w:rsidRPr="00256852">
        <w:rPr>
          <w:rFonts w:ascii="Times New Roman" w:eastAsia="Times New Roman" w:hAnsi="Times New Roman" w:cs="Times New Roman"/>
          <w:sz w:val="24"/>
          <w:szCs w:val="24"/>
          <w:lang w:val="uk-UA" w:eastAsia="ru-RU"/>
        </w:rPr>
        <w:t>Тєльний</w:t>
      </w:r>
      <w:proofErr w:type="spellEnd"/>
      <w:r w:rsidRPr="00256852">
        <w:rPr>
          <w:rFonts w:ascii="Times New Roman" w:eastAsia="Times New Roman" w:hAnsi="Times New Roman" w:cs="Times New Roman"/>
          <w:sz w:val="24"/>
          <w:szCs w:val="24"/>
          <w:lang w:val="uk-UA" w:eastAsia="ru-RU"/>
        </w:rPr>
        <w:t xml:space="preserve"> В., 3 клас, Ісаєва Н., 9 клас (Ісаєва В.В.).</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З  метою формування ціннісного ставлення  до мистецтва у школі проведено виставку-конкурс осінніх композицій «Осінь-чарівниця»(1-11 клас, класні керівники), проведено конкурс малюнка «Барви осені»(1-4 клас, Гусєва О.В., Титаренко Н.В., </w:t>
      </w:r>
      <w:proofErr w:type="spellStart"/>
      <w:r w:rsidRPr="00256852">
        <w:rPr>
          <w:rFonts w:ascii="Times New Roman" w:eastAsia="Times New Roman" w:hAnsi="Times New Roman" w:cs="Times New Roman"/>
          <w:sz w:val="24"/>
          <w:szCs w:val="24"/>
          <w:lang w:val="uk-UA" w:eastAsia="ru-RU"/>
        </w:rPr>
        <w:t>Положенкова</w:t>
      </w:r>
      <w:proofErr w:type="spellEnd"/>
      <w:r w:rsidRPr="00256852">
        <w:rPr>
          <w:rFonts w:ascii="Times New Roman" w:eastAsia="Times New Roman" w:hAnsi="Times New Roman" w:cs="Times New Roman"/>
          <w:sz w:val="24"/>
          <w:szCs w:val="24"/>
          <w:lang w:val="uk-UA" w:eastAsia="ru-RU"/>
        </w:rPr>
        <w:t xml:space="preserve"> Н.М., Ісаєва В.В.), «Малюю природу» (</w:t>
      </w:r>
      <w:proofErr w:type="spellStart"/>
      <w:r w:rsidRPr="00256852">
        <w:rPr>
          <w:rFonts w:ascii="Times New Roman" w:eastAsia="Times New Roman" w:hAnsi="Times New Roman" w:cs="Times New Roman"/>
          <w:sz w:val="24"/>
          <w:szCs w:val="24"/>
          <w:lang w:val="uk-UA" w:eastAsia="ru-RU"/>
        </w:rPr>
        <w:t>Куриленко</w:t>
      </w:r>
      <w:proofErr w:type="spellEnd"/>
      <w:r w:rsidRPr="00256852">
        <w:rPr>
          <w:rFonts w:ascii="Times New Roman" w:eastAsia="Times New Roman" w:hAnsi="Times New Roman" w:cs="Times New Roman"/>
          <w:sz w:val="24"/>
          <w:szCs w:val="24"/>
          <w:lang w:val="uk-UA" w:eastAsia="ru-RU"/>
        </w:rPr>
        <w:t xml:space="preserve"> Н.Л.). Організовано пройшли свята з нагоди Дня вчителя «Низький уклін тобі, мій Вчителю!» (Дмитренко Л.М.), Осінній бал (Ісаєва Р.Б.). Учні брали активну участь у святі з нагоди Дня Святого Миколая, Новорічних та Різдвяних свят.</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Естетичне виховання пов'язане з естетичним розвитком особистості у всіх сферах  її  діяльності  –  вміння  відчувати  й  розуміти  прекрасне  в  особистому  й громадському  житті,  в  природі,  праці,  мистецтві.  Воно  покликане  також пробуджувати  в  учнів  бажання  створювати  прекрасне  й  боротися  з  усім потворним.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Участь у концерті до Дня Перемоги у сільському будинку культури.</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Проведено загальношкільне свято «Прощавай, Букварику» у 1 класі (Титаренко Н.В.).</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Проведено загальношкільне свято «Прощавай, початкова школо» (Гусєва О.В.).</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Участь у звітному концерті Богуславського СБК (учні 1-11 класів).</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Свято з нагоди закінчення навчального року «Останній дзвоник пролунав» (Дмитренко Л.М.).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В  сучасних  умовах  є  необхідним  оновлення  цілей  і  змісту профорієнтаційної  роботи,  переорієнтація  традиційних  форм  і  методів  її організації  у  напрямі  формування  рефлексивного,  творчого  ставлення  молоді, яка  навчається,  до  власної  життєвої  і  професійної  перспективи,  створення дієвих  умов  (організаційних,  інформаційних,  методичних,  психолого-педагогічних  тощо)  для  допомоги  їй  в  активному  та  свідомому  професійному самовизначенні  та  просуванні  до  вершин  професіоналізму  в  межах  бажаного або ж вже обраного виду праці. Змістом  сучасної  профорієнтаційної  роботи  у  загальноосвітніх навчальних  закладах  має  бути:  формування  в  учнів  ставлення  до  себе  як суб’єкта майбутньої професійної діяльності, усвідомлення своєї індивідуальної неповторності,  відповідальності  та  впевненості  у  досягненні  майбутнього професійного  успіху;  активізація  процесів  самопізнання,  самооцінки  та актуалізація  потреби  у  самовдосконаленні;  формування  системи  знань  учнів про специфіку профільного навчання як першого кроку до оволодіння обраною професією (для 8-9 класів), стратегію і тактику реалізації визначених напрямів власного  кар’єрного  зростання  у  майбутньому;  ознайомлення  учнів  із способами  і  прийомами  прийняття  обґрунтованих  рішень  про  вибір майбутнього  профілю  навчання  і  майбутньої  професії,  забезпечення  їх практичним  досвідом  пошуку  необхідної  інформації  для  розробки  або  ж удосконалення  індивідуальної  освітньої  траєкторії  та  стратегії  професійного зростання у майбутньому.</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  метою формування ціннісного ставлення до праці проведені протягом вересня-жовтня операції «</w:t>
      </w:r>
      <w:proofErr w:type="spellStart"/>
      <w:r w:rsidRPr="00256852">
        <w:rPr>
          <w:rFonts w:ascii="Times New Roman" w:eastAsia="Times New Roman" w:hAnsi="Times New Roman" w:cs="Times New Roman"/>
          <w:sz w:val="24"/>
          <w:szCs w:val="24"/>
          <w:lang w:val="uk-UA" w:eastAsia="ru-RU"/>
        </w:rPr>
        <w:t>Чистодвір</w:t>
      </w:r>
      <w:proofErr w:type="spellEnd"/>
      <w:r w:rsidRPr="00256852">
        <w:rPr>
          <w:rFonts w:ascii="Times New Roman" w:eastAsia="Times New Roman" w:hAnsi="Times New Roman" w:cs="Times New Roman"/>
          <w:sz w:val="24"/>
          <w:szCs w:val="24"/>
          <w:lang w:val="uk-UA" w:eastAsia="ru-RU"/>
        </w:rPr>
        <w:t>», «Чистий садок», «Мій клас – моя домівка», зібрані дані про працевлаштування випускників 2016 року (Ісаєва Р.Б., Ісаєв Ю.П.), попередні дані про працевлаштування випускників 2017 року (</w:t>
      </w:r>
      <w:proofErr w:type="spellStart"/>
      <w:r w:rsidRPr="00256852">
        <w:rPr>
          <w:rFonts w:ascii="Times New Roman" w:eastAsia="Times New Roman" w:hAnsi="Times New Roman" w:cs="Times New Roman"/>
          <w:sz w:val="24"/>
          <w:szCs w:val="24"/>
          <w:lang w:val="uk-UA" w:eastAsia="ru-RU"/>
        </w:rPr>
        <w:t>Куриленко</w:t>
      </w:r>
      <w:proofErr w:type="spellEnd"/>
      <w:r w:rsidRPr="00256852">
        <w:rPr>
          <w:rFonts w:ascii="Times New Roman" w:eastAsia="Times New Roman" w:hAnsi="Times New Roman" w:cs="Times New Roman"/>
          <w:sz w:val="24"/>
          <w:szCs w:val="24"/>
          <w:lang w:val="uk-UA" w:eastAsia="ru-RU"/>
        </w:rPr>
        <w:t xml:space="preserve"> Н.Л., Галицький О.О.), проведені профорієнтаційні заходи «Сузір’я професій». Класні керівники провели години спілкування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«Вчити учитись, щоб вміти трудитись». Діти стали активними учасниками районного конкурсу «Зимова казка». Організовано та змістовно пройшов Тиждень фізики та математики (</w:t>
      </w:r>
      <w:proofErr w:type="spellStart"/>
      <w:r w:rsidRPr="00256852">
        <w:rPr>
          <w:rFonts w:ascii="Times New Roman" w:eastAsia="Times New Roman" w:hAnsi="Times New Roman" w:cs="Times New Roman"/>
          <w:sz w:val="24"/>
          <w:szCs w:val="24"/>
          <w:lang w:val="uk-UA" w:eastAsia="ru-RU"/>
        </w:rPr>
        <w:t>Винокурова</w:t>
      </w:r>
      <w:proofErr w:type="spellEnd"/>
      <w:r w:rsidRPr="00256852">
        <w:rPr>
          <w:rFonts w:ascii="Times New Roman" w:eastAsia="Times New Roman" w:hAnsi="Times New Roman" w:cs="Times New Roman"/>
          <w:sz w:val="24"/>
          <w:szCs w:val="24"/>
          <w:lang w:val="uk-UA" w:eastAsia="ru-RU"/>
        </w:rPr>
        <w:t xml:space="preserve"> Н.Г., Дмитренко Л.М.).</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Учні 9-11 класу брали участь у операції «Забуті могили» (трудові десанти з упорядкування могил)- упорядкування території біля школи та клумб, братських могил у с. Богуславка, с. </w:t>
      </w:r>
      <w:proofErr w:type="spellStart"/>
      <w:r w:rsidRPr="00256852">
        <w:rPr>
          <w:rFonts w:ascii="Times New Roman" w:eastAsia="Times New Roman" w:hAnsi="Times New Roman" w:cs="Times New Roman"/>
          <w:sz w:val="24"/>
          <w:szCs w:val="24"/>
          <w:lang w:val="uk-UA" w:eastAsia="ru-RU"/>
        </w:rPr>
        <w:t>Загризове</w:t>
      </w:r>
      <w:proofErr w:type="spellEnd"/>
      <w:r w:rsidRPr="00256852">
        <w:rPr>
          <w:rFonts w:ascii="Times New Roman" w:eastAsia="Times New Roman" w:hAnsi="Times New Roman" w:cs="Times New Roman"/>
          <w:sz w:val="24"/>
          <w:szCs w:val="24"/>
          <w:lang w:val="uk-UA" w:eastAsia="ru-RU"/>
        </w:rPr>
        <w:t>, с. Лозова.</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Проведені години спілкування «Мої здібності. Як обрати майбутню професію».</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Організовано Акцію «Книжкова лікарня» (</w:t>
      </w:r>
      <w:proofErr w:type="spellStart"/>
      <w:r w:rsidRPr="00256852">
        <w:rPr>
          <w:rFonts w:ascii="Times New Roman" w:eastAsia="Times New Roman" w:hAnsi="Times New Roman" w:cs="Times New Roman"/>
          <w:sz w:val="24"/>
          <w:szCs w:val="24"/>
          <w:lang w:val="uk-UA" w:eastAsia="ru-RU"/>
        </w:rPr>
        <w:t>Сядриста</w:t>
      </w:r>
      <w:proofErr w:type="spellEnd"/>
      <w:r w:rsidRPr="00256852">
        <w:rPr>
          <w:rFonts w:ascii="Times New Roman" w:eastAsia="Times New Roman" w:hAnsi="Times New Roman" w:cs="Times New Roman"/>
          <w:sz w:val="24"/>
          <w:szCs w:val="24"/>
          <w:lang w:val="uk-UA" w:eastAsia="ru-RU"/>
        </w:rPr>
        <w:t xml:space="preserve"> Т.Ф.).</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Проведено операцію «Мій клас – моя домівка» (Класні керівники).</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  метою формування ціннісного ставлення до себе проведено:</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На виконання листа Борівського РС ГУ ДСНС України у Харківській області від 17.10.2016 року та з метою проведення цілеспрямованої профілактичної роботи з підростаючим поколінням щодо профілактики травматизму невиробничого характеру, виховання поважного ставлення до безпеки людини; формування у підростаючого покоління світоглядних та етичних основ здорового способу життя, гармонізованих з природними, технічними та соціальними чинниками; усвідомлення необхідності вироблення навичок дотримання правил поведінки у надзвичайних ситуаціях, що виникають при порушенні життєвого процесу у побуті, під час трудової діяльності чи в соціальному середовищі, а також підняття рівня інформаційно-</w:t>
      </w:r>
      <w:r w:rsidRPr="00256852">
        <w:rPr>
          <w:rFonts w:ascii="Times New Roman" w:eastAsia="Times New Roman" w:hAnsi="Times New Roman" w:cs="Times New Roman"/>
          <w:sz w:val="24"/>
          <w:szCs w:val="24"/>
          <w:lang w:val="uk-UA" w:eastAsia="ru-RU"/>
        </w:rPr>
        <w:lastRenderedPageBreak/>
        <w:t xml:space="preserve">просвітницької роботи з питань забезпечення безпечної життєдіяльності проведено Тиждень знань з безпеки життєдіяльності (Тугай Н.В.). Діти переглянули відеоролики «Поведінка у зоні бойових дій», «Поведінка у разі виявлення підозрілих предметів», буклети «Тероризм», «Вижити в умовах збройного конфлікту», «Увага! </w:t>
      </w:r>
      <w:proofErr w:type="spellStart"/>
      <w:r w:rsidRPr="00256852">
        <w:rPr>
          <w:rFonts w:ascii="Times New Roman" w:eastAsia="Times New Roman" w:hAnsi="Times New Roman" w:cs="Times New Roman"/>
          <w:sz w:val="24"/>
          <w:szCs w:val="24"/>
          <w:lang w:val="uk-UA" w:eastAsia="ru-RU"/>
        </w:rPr>
        <w:t>Вибуховонебезпечні</w:t>
      </w:r>
      <w:proofErr w:type="spellEnd"/>
      <w:r w:rsidRPr="00256852">
        <w:rPr>
          <w:rFonts w:ascii="Times New Roman" w:eastAsia="Times New Roman" w:hAnsi="Times New Roman" w:cs="Times New Roman"/>
          <w:sz w:val="24"/>
          <w:szCs w:val="24"/>
          <w:lang w:val="uk-UA" w:eastAsia="ru-RU"/>
        </w:rPr>
        <w:t xml:space="preserve"> предмети», «SOS: психологічна допомога», фільм «Сам вдома»;</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Оформлено класні куточки з інформацією про безпечний рух дітей, стенди «За здоровий спосіб життя», «Безпека життя», «Увага! Дії у надзвичайних ситуаціях»;</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Затверджено і доведено до відома учасників НВП дії щодо попередження загибелі на водних об’єктах Борівського району (Тугай Н.В., класні керівники).</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Проведено військово-спортивне свято з нагоди закінчення вивчення курсу «Захист Вітчизни»</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Проведено бесіди з профілактики дитячого травматизму під час літніх канікул. Оформлено пам’ятки.</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Відкрито пришкільний оздоровчий табір «Дружба» з денним перебуванням та проведені тематичні виховні заходи на час літнього оздоровлення дітей в пришкільному таборі «Тепле літечко, привіт!!!»</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У школі проводилась належна робота з формування здорового способу життя.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Одним  із  важливих  завдань  сучасної  школи  є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Формування  здорового  способу  життя  –  це  забезпечення  повноцінного розвитку  дітей  і  молоді,  охорона  та  зміцнення  їхнього  здоров'я,  фізичних здібностей  особистості, гармонії  тіла  і  душі;  виховання потреби  у  регулярних заняттях  фізичною  культурою,  у  прагненні  до  оволодіння  санітарно - гігієнічними знаннями і навичками, вміння правильно поводитись у критичних життєвих ситуаціях і надавати необхідну допомогу собі та оточуючим. Так, на виконання листа МОН України від 29.07.2016 № 2.1/0-1855 «Про методичні рекомендації щодо здорового способу життя та фізкультурно-спортивної роботи з дітьми та учнівською молоддю у навчальних закладах у 2016/2017 навчальному році» у школі проводилася така робота:</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Спортивно-масова: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Відповідно до Указу Президента України від 29 червня 1994 року № 340/94, святкування  Дня фізичної культури і спорту в Україні припадає на 10 вересня 2016 року відзначено День фізичної культури і спорту (Ісаєв Ю.П.)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r w:rsidRPr="00256852">
        <w:rPr>
          <w:rFonts w:ascii="Times New Roman" w:eastAsia="Times New Roman" w:hAnsi="Times New Roman" w:cs="Times New Roman"/>
          <w:sz w:val="24"/>
          <w:szCs w:val="24"/>
          <w:lang w:val="uk-UA" w:eastAsia="ru-RU"/>
        </w:rPr>
        <w:tab/>
        <w:t>Згідно з листом Комітету з фізичного виховання та спорту Міністерства освіти і науки України від 01.08.2016 року № 563 «Про організацію та проведення Дня фізичної культури і спорту та Всеукраїнського Олімпійського уроку та Олімпійського тижня у 2016 році», з метою сприяння розвитку олімпійського руху в Україні, ідей мирного співіснування держав і народів, пропаганди здорового способу життя, формування в українців фізичного і морального здоров’я було проведено Олімпійський тиждень (Ісаєв Ю.П.).</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-Згідно листа Борівської ДЮСШ від 29.09.2016 № 01-19/37, Положення про проведення змагань з міні-футболу «Золота осінь» від 19.09.2016 року та плану роботи відділу освіти Борівської районної державної адміністрації на 2016 рік, з метою популяризація та пропаганда та розвиток здорового способу життя, організації фізкультурно-оздоровчої та виховної роботи у загальноосвітніх школах, підвищення масовості дитячо-юнацького спорту в районі та зміцнення здоров’я дітей та підлітків учні школи брали участь у всіх змаганнях з міні-футболу, баскетболу, </w:t>
      </w:r>
    </w:p>
    <w:p w:rsidR="00256852" w:rsidRPr="00256852" w:rsidRDefault="00256852" w:rsidP="000D6BC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волейболу, шахів, районному туристському зльоті  «Крізь перешкоди - до перемоги» (Ісаєв Ю.П.).</w:t>
      </w:r>
    </w:p>
    <w:p w:rsidR="00256852" w:rsidRPr="00256852" w:rsidRDefault="00256852" w:rsidP="000D6BCD">
      <w:pPr>
        <w:spacing w:after="0" w:line="240" w:lineRule="auto"/>
        <w:ind w:left="-567" w:firstLine="425"/>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Фізкультурно-оздоровча: </w:t>
      </w:r>
    </w:p>
    <w:p w:rsidR="00256852" w:rsidRPr="00256852" w:rsidRDefault="00256852" w:rsidP="000D6BCD">
      <w:pPr>
        <w:spacing w:after="0" w:line="240" w:lineRule="auto"/>
        <w:ind w:left="-567" w:firstLine="425"/>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 організовувались «музичні» зарядок для учнів,  «фізкультхвилинок»  на  </w:t>
      </w:r>
      <w:proofErr w:type="spellStart"/>
      <w:r w:rsidRPr="00256852">
        <w:rPr>
          <w:rFonts w:ascii="Times New Roman" w:eastAsia="Times New Roman" w:hAnsi="Times New Roman" w:cs="Times New Roman"/>
          <w:sz w:val="24"/>
          <w:szCs w:val="24"/>
          <w:lang w:val="uk-UA" w:eastAsia="ru-RU"/>
        </w:rPr>
        <w:t>уроках</w:t>
      </w:r>
      <w:proofErr w:type="spellEnd"/>
      <w:r w:rsidRPr="00256852">
        <w:rPr>
          <w:rFonts w:ascii="Times New Roman" w:eastAsia="Times New Roman" w:hAnsi="Times New Roman" w:cs="Times New Roman"/>
          <w:sz w:val="24"/>
          <w:szCs w:val="24"/>
          <w:lang w:val="uk-UA" w:eastAsia="ru-RU"/>
        </w:rPr>
        <w:t xml:space="preserve">; </w:t>
      </w:r>
    </w:p>
    <w:p w:rsidR="00256852" w:rsidRPr="00256852" w:rsidRDefault="00256852" w:rsidP="000D6BCD">
      <w:pPr>
        <w:spacing w:after="0" w:line="240" w:lineRule="auto"/>
        <w:ind w:left="-567" w:firstLine="425"/>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 спільно з класними керівниками та медичними працівниками АЗПСМ </w:t>
      </w:r>
      <w:proofErr w:type="spellStart"/>
      <w:r w:rsidRPr="00256852">
        <w:rPr>
          <w:rFonts w:ascii="Times New Roman" w:eastAsia="Times New Roman" w:hAnsi="Times New Roman" w:cs="Times New Roman"/>
          <w:sz w:val="24"/>
          <w:szCs w:val="24"/>
          <w:lang w:val="uk-UA" w:eastAsia="ru-RU"/>
        </w:rPr>
        <w:t>с.Богуславка</w:t>
      </w:r>
      <w:proofErr w:type="spellEnd"/>
    </w:p>
    <w:p w:rsidR="00256852" w:rsidRPr="00256852" w:rsidRDefault="00256852" w:rsidP="000D6BCD">
      <w:pPr>
        <w:spacing w:after="0" w:line="240" w:lineRule="auto"/>
        <w:ind w:left="-567" w:firstLine="425"/>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проводилася профілактична робота щодо гігієни тіла, правил загартовування, профілактика грипу та респіраторних  захворювань  серед дітей. Проведено</w:t>
      </w:r>
      <w:r>
        <w:rPr>
          <w:rFonts w:ascii="Times New Roman" w:eastAsia="Times New Roman" w:hAnsi="Times New Roman" w:cs="Times New Roman"/>
          <w:sz w:val="24"/>
          <w:szCs w:val="24"/>
          <w:lang w:val="uk-UA" w:eastAsia="ru-RU"/>
        </w:rPr>
        <w:t xml:space="preserve"> бесіди «Обережно дикорослі та </w:t>
      </w:r>
      <w:r w:rsidRPr="00256852">
        <w:rPr>
          <w:rFonts w:ascii="Times New Roman" w:eastAsia="Times New Roman" w:hAnsi="Times New Roman" w:cs="Times New Roman"/>
          <w:sz w:val="24"/>
          <w:szCs w:val="24"/>
          <w:lang w:val="uk-UA" w:eastAsia="ru-RU"/>
        </w:rPr>
        <w:t>отруйні рослини», «Гриби», «Тютюнопаління, наркоманія і алкоголь – небезпечно!», «Перша медична допомога при обмороженні та переохолодженні тіла».</w:t>
      </w:r>
    </w:p>
    <w:p w:rsidR="00256852" w:rsidRPr="00256852" w:rsidRDefault="00256852" w:rsidP="000D6BCD">
      <w:pPr>
        <w:spacing w:after="0" w:line="240" w:lineRule="auto"/>
        <w:ind w:left="-567" w:firstLine="425"/>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         Агітаційно-пропагандистська:</w:t>
      </w:r>
    </w:p>
    <w:p w:rsidR="00E45C88" w:rsidRDefault="00256852" w:rsidP="000D6BCD">
      <w:pPr>
        <w:spacing w:after="0" w:line="240" w:lineRule="auto"/>
        <w:ind w:left="-567" w:firstLine="425"/>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 проведення  зустрічі  з логопедом відділу освіти,  представниками Борівської поліції,  із працівниками  служби  у  справах  дітей та молоді Борівської районної державної адміністрації, </w:t>
      </w:r>
    </w:p>
    <w:p w:rsidR="00E45C88" w:rsidRDefault="00E45C88" w:rsidP="000D6BCD">
      <w:pPr>
        <w:spacing w:after="0" w:line="240" w:lineRule="auto"/>
        <w:ind w:left="-567" w:firstLine="425"/>
        <w:jc w:val="both"/>
        <w:rPr>
          <w:rFonts w:ascii="Times New Roman" w:eastAsia="Times New Roman" w:hAnsi="Times New Roman" w:cs="Times New Roman"/>
          <w:sz w:val="24"/>
          <w:szCs w:val="24"/>
          <w:lang w:val="uk-UA" w:eastAsia="ru-RU"/>
        </w:rPr>
      </w:pPr>
    </w:p>
    <w:p w:rsidR="00E45C88" w:rsidRDefault="00E45C88" w:rsidP="000D6BCD">
      <w:pPr>
        <w:spacing w:after="0" w:line="240" w:lineRule="auto"/>
        <w:ind w:left="-567" w:firstLine="425"/>
        <w:jc w:val="both"/>
        <w:rPr>
          <w:rFonts w:ascii="Times New Roman" w:eastAsia="Times New Roman" w:hAnsi="Times New Roman" w:cs="Times New Roman"/>
          <w:sz w:val="24"/>
          <w:szCs w:val="24"/>
          <w:lang w:val="uk-UA" w:eastAsia="ru-RU"/>
        </w:rPr>
      </w:pPr>
    </w:p>
    <w:p w:rsidR="00E45C88" w:rsidRDefault="00E45C88" w:rsidP="000D6BCD">
      <w:pPr>
        <w:spacing w:after="0" w:line="240" w:lineRule="auto"/>
        <w:ind w:left="-567" w:firstLine="425"/>
        <w:jc w:val="both"/>
        <w:rPr>
          <w:rFonts w:ascii="Times New Roman" w:eastAsia="Times New Roman" w:hAnsi="Times New Roman" w:cs="Times New Roman"/>
          <w:sz w:val="24"/>
          <w:szCs w:val="24"/>
          <w:lang w:val="uk-UA" w:eastAsia="ru-RU"/>
        </w:rPr>
      </w:pPr>
    </w:p>
    <w:p w:rsidR="00256852" w:rsidRPr="00256852" w:rsidRDefault="00256852" w:rsidP="000D6BCD">
      <w:pPr>
        <w:spacing w:after="0" w:line="240" w:lineRule="auto"/>
        <w:ind w:left="-567" w:firstLine="425"/>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працівниками Борівського підприємства електромереж, працівниками Куп’ян</w:t>
      </w:r>
      <w:r>
        <w:rPr>
          <w:rFonts w:ascii="Times New Roman" w:eastAsia="Times New Roman" w:hAnsi="Times New Roman" w:cs="Times New Roman"/>
          <w:sz w:val="24"/>
          <w:szCs w:val="24"/>
          <w:lang w:val="uk-UA" w:eastAsia="ru-RU"/>
        </w:rPr>
        <w:t>ського відділення Укрзалізниці</w:t>
      </w:r>
      <w:r w:rsidRPr="00256852">
        <w:rPr>
          <w:rFonts w:ascii="Times New Roman" w:eastAsia="Times New Roman" w:hAnsi="Times New Roman" w:cs="Times New Roman"/>
          <w:sz w:val="24"/>
          <w:szCs w:val="24"/>
          <w:lang w:val="uk-UA" w:eastAsia="ru-RU"/>
        </w:rPr>
        <w:t>.</w:t>
      </w:r>
    </w:p>
    <w:p w:rsidR="00E45C88" w:rsidRDefault="00256852" w:rsidP="000D6BCD">
      <w:pPr>
        <w:spacing w:after="0" w:line="240" w:lineRule="auto"/>
        <w:ind w:left="-567" w:firstLine="425"/>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Одним із основних напрямків виховного процесу педагогічний колектив  вважає організацію превентивного виховання. В основу роботи покладено педагогічний підхід в центрі якого – система організації правового навчання, профілактика злочинності серед неповнолітніх, формування позитивного ставлення до здоров’я людини</w:t>
      </w:r>
    </w:p>
    <w:p w:rsidR="00CF67FC" w:rsidRPr="00CF67FC" w:rsidRDefault="00CF67FC" w:rsidP="000D6BCD">
      <w:pPr>
        <w:spacing w:after="0" w:line="240" w:lineRule="auto"/>
        <w:ind w:left="-567" w:firstLine="425"/>
        <w:jc w:val="both"/>
        <w:rPr>
          <w:rFonts w:ascii="Times New Roman" w:eastAsia="Times New Roman" w:hAnsi="Times New Roman" w:cs="Times New Roman"/>
          <w:b/>
          <w:sz w:val="24"/>
          <w:szCs w:val="24"/>
          <w:lang w:val="uk-UA" w:eastAsia="ru-RU"/>
        </w:rPr>
      </w:pPr>
      <w:r w:rsidRPr="00CF67FC">
        <w:rPr>
          <w:rFonts w:ascii="Times New Roman" w:eastAsia="Times New Roman" w:hAnsi="Times New Roman" w:cs="Times New Roman"/>
          <w:sz w:val="24"/>
          <w:szCs w:val="24"/>
          <w:lang w:val="uk-UA" w:eastAsia="ru-RU"/>
        </w:rPr>
        <w:br/>
      </w:r>
    </w:p>
    <w:p w:rsidR="00CF67FC" w:rsidRPr="00CF67FC" w:rsidRDefault="00CF67FC" w:rsidP="0043549B">
      <w:pPr>
        <w:spacing w:after="0" w:line="240" w:lineRule="auto"/>
        <w:ind w:left="-426"/>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b/>
          <w:sz w:val="24"/>
          <w:szCs w:val="24"/>
          <w:lang w:val="uk-UA" w:eastAsia="ru-RU"/>
        </w:rPr>
        <w:t xml:space="preserve">7. </w:t>
      </w:r>
      <w:proofErr w:type="spellStart"/>
      <w:r w:rsidRPr="00CF67FC">
        <w:rPr>
          <w:rFonts w:ascii="Times New Roman" w:eastAsia="Times New Roman" w:hAnsi="Times New Roman" w:cs="Times New Roman"/>
          <w:b/>
          <w:sz w:val="24"/>
          <w:szCs w:val="24"/>
          <w:lang w:val="uk-UA" w:eastAsia="ru-RU"/>
        </w:rPr>
        <w:t>Правовиховна</w:t>
      </w:r>
      <w:proofErr w:type="spellEnd"/>
      <w:r w:rsidRPr="00CF67FC">
        <w:rPr>
          <w:rFonts w:ascii="Times New Roman" w:eastAsia="Times New Roman" w:hAnsi="Times New Roman" w:cs="Times New Roman"/>
          <w:b/>
          <w:sz w:val="24"/>
          <w:szCs w:val="24"/>
          <w:lang w:val="uk-UA" w:eastAsia="ru-RU"/>
        </w:rPr>
        <w:t xml:space="preserve"> робота.</w:t>
      </w:r>
    </w:p>
    <w:p w:rsidR="00CF67FC" w:rsidRPr="00CF67FC" w:rsidRDefault="00CF67FC" w:rsidP="0043549B">
      <w:pPr>
        <w:spacing w:after="0" w:line="240" w:lineRule="auto"/>
        <w:ind w:left="-426"/>
        <w:rPr>
          <w:rFonts w:ascii="Times New Roman" w:eastAsia="Times New Roman" w:hAnsi="Times New Roman" w:cs="Times New Roman"/>
          <w:sz w:val="24"/>
          <w:szCs w:val="24"/>
          <w:lang w:eastAsia="ru-RU"/>
        </w:rPr>
      </w:pPr>
      <w:r w:rsidRPr="00CF67FC">
        <w:rPr>
          <w:rFonts w:ascii="Times New Roman" w:eastAsia="Times New Roman" w:hAnsi="Times New Roman" w:cs="Times New Roman"/>
          <w:sz w:val="24"/>
          <w:szCs w:val="24"/>
          <w:lang w:val="uk-UA" w:eastAsia="ru-RU"/>
        </w:rPr>
        <w:t>У цьому року у школі робота з даного напрямку спланована з учнями і організована  такими формами правового навчання і виховання:</w:t>
      </w:r>
      <w:r w:rsidRPr="00CF67FC">
        <w:rPr>
          <w:rFonts w:ascii="Times New Roman" w:eastAsia="Times New Roman" w:hAnsi="Times New Roman" w:cs="Times New Roman"/>
          <w:sz w:val="24"/>
          <w:szCs w:val="24"/>
          <w:lang w:val="uk-UA" w:eastAsia="ru-RU"/>
        </w:rPr>
        <w:br/>
        <w:t>- тематичні загальношкільні лінійки та класні години.</w:t>
      </w:r>
      <w:r w:rsidRPr="00CF67FC">
        <w:rPr>
          <w:rFonts w:ascii="Times New Roman" w:eastAsia="Times New Roman" w:hAnsi="Times New Roman" w:cs="Times New Roman"/>
          <w:sz w:val="24"/>
          <w:szCs w:val="24"/>
          <w:lang w:val="uk-UA" w:eastAsia="ru-RU"/>
        </w:rPr>
        <w:br/>
        <w:t>- лекції, бесіди на правову тематику.</w:t>
      </w:r>
      <w:r w:rsidRPr="00CF67FC">
        <w:rPr>
          <w:rFonts w:ascii="Times New Roman" w:eastAsia="Times New Roman" w:hAnsi="Times New Roman" w:cs="Times New Roman"/>
          <w:sz w:val="24"/>
          <w:szCs w:val="24"/>
          <w:lang w:val="uk-UA" w:eastAsia="ru-RU"/>
        </w:rPr>
        <w:br/>
        <w:t>- анкетування.</w:t>
      </w:r>
      <w:r w:rsidRPr="00CF67FC">
        <w:rPr>
          <w:rFonts w:ascii="Times New Roman" w:eastAsia="Times New Roman" w:hAnsi="Times New Roman" w:cs="Times New Roman"/>
          <w:sz w:val="24"/>
          <w:szCs w:val="24"/>
          <w:lang w:val="uk-UA" w:eastAsia="ru-RU"/>
        </w:rPr>
        <w:br/>
        <w:t>- зустрічі з працівниками правоохоронних органів.</w:t>
      </w:r>
      <w:r w:rsidRPr="00CF67FC">
        <w:rPr>
          <w:rFonts w:ascii="Times New Roman" w:eastAsia="Times New Roman" w:hAnsi="Times New Roman" w:cs="Times New Roman"/>
          <w:sz w:val="24"/>
          <w:szCs w:val="24"/>
          <w:lang w:val="uk-UA" w:eastAsia="ru-RU"/>
        </w:rPr>
        <w:br/>
        <w:t xml:space="preserve">- </w:t>
      </w:r>
      <w:proofErr w:type="spellStart"/>
      <w:r w:rsidRPr="00CF67FC">
        <w:rPr>
          <w:rFonts w:ascii="Times New Roman" w:eastAsia="Times New Roman" w:hAnsi="Times New Roman" w:cs="Times New Roman"/>
          <w:sz w:val="24"/>
          <w:szCs w:val="24"/>
          <w:lang w:val="uk-UA" w:eastAsia="ru-RU"/>
        </w:rPr>
        <w:t>уроки</w:t>
      </w:r>
      <w:proofErr w:type="spellEnd"/>
      <w:r w:rsidRPr="00CF67FC">
        <w:rPr>
          <w:rFonts w:ascii="Times New Roman" w:eastAsia="Times New Roman" w:hAnsi="Times New Roman" w:cs="Times New Roman"/>
          <w:sz w:val="24"/>
          <w:szCs w:val="24"/>
          <w:lang w:val="uk-UA" w:eastAsia="ru-RU"/>
        </w:rPr>
        <w:t xml:space="preserve"> правознавства.</w:t>
      </w:r>
      <w:r w:rsidRPr="00CF67FC">
        <w:rPr>
          <w:rFonts w:ascii="Times New Roman" w:eastAsia="Times New Roman" w:hAnsi="Times New Roman" w:cs="Times New Roman"/>
          <w:sz w:val="24"/>
          <w:szCs w:val="24"/>
          <w:lang w:val="uk-UA" w:eastAsia="ru-RU"/>
        </w:rPr>
        <w:br/>
        <w:t>- олімпіади з правознавства.</w:t>
      </w:r>
    </w:p>
    <w:p w:rsidR="00336712" w:rsidRPr="00336712" w:rsidRDefault="00336712" w:rsidP="0043549B">
      <w:pPr>
        <w:autoSpaceDE w:val="0"/>
        <w:autoSpaceDN w:val="0"/>
        <w:spacing w:after="0" w:line="240" w:lineRule="auto"/>
        <w:ind w:left="-426" w:firstLine="709"/>
        <w:jc w:val="both"/>
        <w:rPr>
          <w:rFonts w:ascii="Times New Roman" w:eastAsia="Times New Roman" w:hAnsi="Times New Roman" w:cs="Times New Roman"/>
          <w:spacing w:val="1"/>
          <w:sz w:val="24"/>
          <w:szCs w:val="24"/>
          <w:lang w:eastAsia="ru-RU"/>
        </w:rPr>
      </w:pPr>
      <w:r w:rsidRPr="00336712">
        <w:rPr>
          <w:rFonts w:ascii="Times New Roman" w:eastAsia="Times New Roman" w:hAnsi="Times New Roman" w:cs="Times New Roman"/>
          <w:spacing w:val="1"/>
          <w:sz w:val="24"/>
          <w:szCs w:val="24"/>
          <w:lang w:eastAsia="ru-RU"/>
        </w:rPr>
        <w:t xml:space="preserve">Система правового </w:t>
      </w:r>
      <w:proofErr w:type="spellStart"/>
      <w:r w:rsidRPr="00336712">
        <w:rPr>
          <w:rFonts w:ascii="Times New Roman" w:eastAsia="Times New Roman" w:hAnsi="Times New Roman" w:cs="Times New Roman"/>
          <w:spacing w:val="1"/>
          <w:sz w:val="24"/>
          <w:szCs w:val="24"/>
          <w:lang w:eastAsia="ru-RU"/>
        </w:rPr>
        <w:t>виховання</w:t>
      </w:r>
      <w:proofErr w:type="spellEnd"/>
      <w:r w:rsidRPr="00336712">
        <w:rPr>
          <w:rFonts w:ascii="Times New Roman" w:eastAsia="Times New Roman" w:hAnsi="Times New Roman" w:cs="Times New Roman"/>
          <w:spacing w:val="1"/>
          <w:sz w:val="24"/>
          <w:szCs w:val="24"/>
          <w:lang w:eastAsia="ru-RU"/>
        </w:rPr>
        <w:t xml:space="preserve"> в </w:t>
      </w:r>
      <w:r w:rsidRPr="00336712">
        <w:rPr>
          <w:rFonts w:ascii="Times New Roman" w:eastAsia="Times New Roman" w:hAnsi="Times New Roman" w:cs="Times New Roman"/>
          <w:spacing w:val="1"/>
          <w:sz w:val="24"/>
          <w:szCs w:val="24"/>
          <w:lang w:val="uk-UA" w:eastAsia="ru-RU"/>
        </w:rPr>
        <w:t xml:space="preserve">Богуславської </w:t>
      </w:r>
      <w:r w:rsidRPr="00336712">
        <w:rPr>
          <w:rFonts w:ascii="Times New Roman" w:eastAsia="Times New Roman" w:hAnsi="Times New Roman" w:cs="Times New Roman"/>
          <w:spacing w:val="1"/>
          <w:sz w:val="24"/>
          <w:szCs w:val="24"/>
          <w:lang w:eastAsia="ru-RU"/>
        </w:rPr>
        <w:t xml:space="preserve">ЗОШ І-ІІІ </w:t>
      </w:r>
      <w:proofErr w:type="spellStart"/>
      <w:r w:rsidRPr="00336712">
        <w:rPr>
          <w:rFonts w:ascii="Times New Roman" w:eastAsia="Times New Roman" w:hAnsi="Times New Roman" w:cs="Times New Roman"/>
          <w:spacing w:val="1"/>
          <w:sz w:val="24"/>
          <w:szCs w:val="24"/>
          <w:lang w:eastAsia="ru-RU"/>
        </w:rPr>
        <w:t>ступенів</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базується</w:t>
      </w:r>
      <w:proofErr w:type="spellEnd"/>
      <w:r w:rsidRPr="00336712">
        <w:rPr>
          <w:rFonts w:ascii="Times New Roman" w:eastAsia="Times New Roman" w:hAnsi="Times New Roman" w:cs="Times New Roman"/>
          <w:spacing w:val="1"/>
          <w:sz w:val="24"/>
          <w:szCs w:val="24"/>
          <w:lang w:eastAsia="ru-RU"/>
        </w:rPr>
        <w:t xml:space="preserve"> на </w:t>
      </w:r>
      <w:proofErr w:type="spellStart"/>
      <w:r w:rsidRPr="00336712">
        <w:rPr>
          <w:rFonts w:ascii="Times New Roman" w:eastAsia="Times New Roman" w:hAnsi="Times New Roman" w:cs="Times New Roman"/>
          <w:spacing w:val="1"/>
          <w:sz w:val="24"/>
          <w:szCs w:val="24"/>
          <w:lang w:eastAsia="ru-RU"/>
        </w:rPr>
        <w:t>правових</w:t>
      </w:r>
      <w:proofErr w:type="spellEnd"/>
      <w:r w:rsidRPr="00336712">
        <w:rPr>
          <w:rFonts w:ascii="Times New Roman" w:eastAsia="Times New Roman" w:hAnsi="Times New Roman" w:cs="Times New Roman"/>
          <w:spacing w:val="1"/>
          <w:sz w:val="24"/>
          <w:szCs w:val="24"/>
          <w:lang w:eastAsia="ru-RU"/>
        </w:rPr>
        <w:t xml:space="preserve"> актах і документах, таких як </w:t>
      </w:r>
      <w:proofErr w:type="spellStart"/>
      <w:r w:rsidRPr="00336712">
        <w:rPr>
          <w:rFonts w:ascii="Times New Roman" w:eastAsia="Times New Roman" w:hAnsi="Times New Roman" w:cs="Times New Roman"/>
          <w:spacing w:val="1"/>
          <w:sz w:val="24"/>
          <w:szCs w:val="24"/>
          <w:lang w:eastAsia="ru-RU"/>
        </w:rPr>
        <w:t>Конституція</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України</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Конвенція</w:t>
      </w:r>
      <w:proofErr w:type="spellEnd"/>
      <w:r w:rsidRPr="00336712">
        <w:rPr>
          <w:rFonts w:ascii="Times New Roman" w:eastAsia="Times New Roman" w:hAnsi="Times New Roman" w:cs="Times New Roman"/>
          <w:spacing w:val="1"/>
          <w:sz w:val="24"/>
          <w:szCs w:val="24"/>
          <w:lang w:eastAsia="ru-RU"/>
        </w:rPr>
        <w:t xml:space="preserve"> про права </w:t>
      </w:r>
      <w:proofErr w:type="spellStart"/>
      <w:r w:rsidRPr="00336712">
        <w:rPr>
          <w:rFonts w:ascii="Times New Roman" w:eastAsia="Times New Roman" w:hAnsi="Times New Roman" w:cs="Times New Roman"/>
          <w:spacing w:val="1"/>
          <w:sz w:val="24"/>
          <w:szCs w:val="24"/>
          <w:lang w:eastAsia="ru-RU"/>
        </w:rPr>
        <w:t>дитини</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Декларація</w:t>
      </w:r>
      <w:proofErr w:type="spellEnd"/>
      <w:r w:rsidRPr="00336712">
        <w:rPr>
          <w:rFonts w:ascii="Times New Roman" w:eastAsia="Times New Roman" w:hAnsi="Times New Roman" w:cs="Times New Roman"/>
          <w:spacing w:val="1"/>
          <w:sz w:val="24"/>
          <w:szCs w:val="24"/>
          <w:lang w:eastAsia="ru-RU"/>
        </w:rPr>
        <w:t xml:space="preserve"> прав </w:t>
      </w:r>
      <w:proofErr w:type="spellStart"/>
      <w:r w:rsidRPr="00336712">
        <w:rPr>
          <w:rFonts w:ascii="Times New Roman" w:eastAsia="Times New Roman" w:hAnsi="Times New Roman" w:cs="Times New Roman"/>
          <w:spacing w:val="1"/>
          <w:sz w:val="24"/>
          <w:szCs w:val="24"/>
          <w:lang w:eastAsia="ru-RU"/>
        </w:rPr>
        <w:t>дитини</w:t>
      </w:r>
      <w:proofErr w:type="spellEnd"/>
      <w:r w:rsidRPr="00336712">
        <w:rPr>
          <w:rFonts w:ascii="Times New Roman" w:eastAsia="Times New Roman" w:hAnsi="Times New Roman" w:cs="Times New Roman"/>
          <w:spacing w:val="1"/>
          <w:sz w:val="24"/>
          <w:szCs w:val="24"/>
          <w:lang w:eastAsia="ru-RU"/>
        </w:rPr>
        <w:t xml:space="preserve">, Кодекс про </w:t>
      </w:r>
      <w:proofErr w:type="spellStart"/>
      <w:r w:rsidRPr="00336712">
        <w:rPr>
          <w:rFonts w:ascii="Times New Roman" w:eastAsia="Times New Roman" w:hAnsi="Times New Roman" w:cs="Times New Roman"/>
          <w:spacing w:val="1"/>
          <w:sz w:val="24"/>
          <w:szCs w:val="24"/>
          <w:lang w:eastAsia="ru-RU"/>
        </w:rPr>
        <w:t>шлюб</w:t>
      </w:r>
      <w:proofErr w:type="spellEnd"/>
      <w:r w:rsidRPr="00336712">
        <w:rPr>
          <w:rFonts w:ascii="Times New Roman" w:eastAsia="Times New Roman" w:hAnsi="Times New Roman" w:cs="Times New Roman"/>
          <w:spacing w:val="1"/>
          <w:sz w:val="24"/>
          <w:szCs w:val="24"/>
          <w:lang w:eastAsia="ru-RU"/>
        </w:rPr>
        <w:t xml:space="preserve"> та </w:t>
      </w:r>
      <w:proofErr w:type="spellStart"/>
      <w:r w:rsidRPr="00336712">
        <w:rPr>
          <w:rFonts w:ascii="Times New Roman" w:eastAsia="Times New Roman" w:hAnsi="Times New Roman" w:cs="Times New Roman"/>
          <w:spacing w:val="1"/>
          <w:sz w:val="24"/>
          <w:szCs w:val="24"/>
          <w:lang w:eastAsia="ru-RU"/>
        </w:rPr>
        <w:t>сі</w:t>
      </w:r>
      <w:proofErr w:type="gramStart"/>
      <w:r w:rsidRPr="00336712">
        <w:rPr>
          <w:rFonts w:ascii="Times New Roman" w:eastAsia="Times New Roman" w:hAnsi="Times New Roman" w:cs="Times New Roman"/>
          <w:spacing w:val="1"/>
          <w:sz w:val="24"/>
          <w:szCs w:val="24"/>
          <w:lang w:eastAsia="ru-RU"/>
        </w:rPr>
        <w:t>м’ю</w:t>
      </w:r>
      <w:proofErr w:type="spellEnd"/>
      <w:proofErr w:type="gramEnd"/>
      <w:r w:rsidRPr="00336712">
        <w:rPr>
          <w:rFonts w:ascii="Times New Roman" w:eastAsia="Times New Roman" w:hAnsi="Times New Roman" w:cs="Times New Roman"/>
          <w:spacing w:val="1"/>
          <w:sz w:val="24"/>
          <w:szCs w:val="24"/>
          <w:lang w:eastAsia="ru-RU"/>
        </w:rPr>
        <w:t xml:space="preserve">, Закон </w:t>
      </w:r>
      <w:proofErr w:type="spellStart"/>
      <w:r w:rsidRPr="00336712">
        <w:rPr>
          <w:rFonts w:ascii="Times New Roman" w:eastAsia="Times New Roman" w:hAnsi="Times New Roman" w:cs="Times New Roman"/>
          <w:spacing w:val="1"/>
          <w:sz w:val="24"/>
          <w:szCs w:val="24"/>
          <w:lang w:eastAsia="ru-RU"/>
        </w:rPr>
        <w:t>України</w:t>
      </w:r>
      <w:proofErr w:type="spellEnd"/>
      <w:r w:rsidRPr="00336712">
        <w:rPr>
          <w:rFonts w:ascii="Times New Roman" w:eastAsia="Times New Roman" w:hAnsi="Times New Roman" w:cs="Times New Roman"/>
          <w:spacing w:val="1"/>
          <w:sz w:val="24"/>
          <w:szCs w:val="24"/>
          <w:lang w:eastAsia="ru-RU"/>
        </w:rPr>
        <w:t xml:space="preserve"> «Про </w:t>
      </w:r>
      <w:proofErr w:type="spellStart"/>
      <w:r w:rsidRPr="00336712">
        <w:rPr>
          <w:rFonts w:ascii="Times New Roman" w:eastAsia="Times New Roman" w:hAnsi="Times New Roman" w:cs="Times New Roman"/>
          <w:spacing w:val="1"/>
          <w:sz w:val="24"/>
          <w:szCs w:val="24"/>
          <w:lang w:eastAsia="ru-RU"/>
        </w:rPr>
        <w:t>охорону</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дитинства</w:t>
      </w:r>
      <w:proofErr w:type="spellEnd"/>
      <w:r w:rsidRPr="00336712">
        <w:rPr>
          <w:rFonts w:ascii="Times New Roman" w:eastAsia="Times New Roman" w:hAnsi="Times New Roman" w:cs="Times New Roman"/>
          <w:spacing w:val="1"/>
          <w:sz w:val="24"/>
          <w:szCs w:val="24"/>
          <w:lang w:eastAsia="ru-RU"/>
        </w:rPr>
        <w:t xml:space="preserve">», Указ Президента «Про </w:t>
      </w:r>
      <w:proofErr w:type="spellStart"/>
      <w:r w:rsidRPr="00336712">
        <w:rPr>
          <w:rFonts w:ascii="Times New Roman" w:eastAsia="Times New Roman" w:hAnsi="Times New Roman" w:cs="Times New Roman"/>
          <w:spacing w:val="1"/>
          <w:sz w:val="24"/>
          <w:szCs w:val="24"/>
          <w:lang w:eastAsia="ru-RU"/>
        </w:rPr>
        <w:t>Національну</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програму</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правової</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освіти</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населення</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включає</w:t>
      </w:r>
      <w:proofErr w:type="spellEnd"/>
      <w:r w:rsidRPr="00336712">
        <w:rPr>
          <w:rFonts w:ascii="Times New Roman" w:eastAsia="Times New Roman" w:hAnsi="Times New Roman" w:cs="Times New Roman"/>
          <w:spacing w:val="1"/>
          <w:sz w:val="24"/>
          <w:szCs w:val="24"/>
          <w:lang w:eastAsia="ru-RU"/>
        </w:rPr>
        <w:t xml:space="preserve"> право </w:t>
      </w:r>
      <w:proofErr w:type="spellStart"/>
      <w:r w:rsidRPr="00336712">
        <w:rPr>
          <w:rFonts w:ascii="Times New Roman" w:eastAsia="Times New Roman" w:hAnsi="Times New Roman" w:cs="Times New Roman"/>
          <w:spacing w:val="1"/>
          <w:sz w:val="24"/>
          <w:szCs w:val="24"/>
          <w:lang w:eastAsia="ru-RU"/>
        </w:rPr>
        <w:t>освітню</w:t>
      </w:r>
      <w:proofErr w:type="spellEnd"/>
      <w:r w:rsidRPr="00336712">
        <w:rPr>
          <w:rFonts w:ascii="Times New Roman" w:eastAsia="Times New Roman" w:hAnsi="Times New Roman" w:cs="Times New Roman"/>
          <w:spacing w:val="1"/>
          <w:sz w:val="24"/>
          <w:szCs w:val="24"/>
          <w:lang w:eastAsia="ru-RU"/>
        </w:rPr>
        <w:t xml:space="preserve"> роботу по </w:t>
      </w:r>
      <w:proofErr w:type="spellStart"/>
      <w:r w:rsidRPr="00336712">
        <w:rPr>
          <w:rFonts w:ascii="Times New Roman" w:eastAsia="Times New Roman" w:hAnsi="Times New Roman" w:cs="Times New Roman"/>
          <w:spacing w:val="1"/>
          <w:sz w:val="24"/>
          <w:szCs w:val="24"/>
          <w:lang w:eastAsia="ru-RU"/>
        </w:rPr>
        <w:t>попередженню</w:t>
      </w:r>
      <w:proofErr w:type="spellEnd"/>
      <w:r w:rsidRPr="00336712">
        <w:rPr>
          <w:rFonts w:ascii="Times New Roman" w:eastAsia="Times New Roman" w:hAnsi="Times New Roman" w:cs="Times New Roman"/>
          <w:spacing w:val="1"/>
          <w:sz w:val="24"/>
          <w:szCs w:val="24"/>
          <w:lang w:eastAsia="ru-RU"/>
        </w:rPr>
        <w:t xml:space="preserve"> </w:t>
      </w:r>
      <w:proofErr w:type="spellStart"/>
      <w:r w:rsidRPr="00336712">
        <w:rPr>
          <w:rFonts w:ascii="Times New Roman" w:eastAsia="Times New Roman" w:hAnsi="Times New Roman" w:cs="Times New Roman"/>
          <w:spacing w:val="1"/>
          <w:sz w:val="24"/>
          <w:szCs w:val="24"/>
          <w:lang w:eastAsia="ru-RU"/>
        </w:rPr>
        <w:t>правопорушень</w:t>
      </w:r>
      <w:proofErr w:type="spellEnd"/>
      <w:r w:rsidRPr="00336712">
        <w:rPr>
          <w:rFonts w:ascii="Times New Roman" w:eastAsia="Times New Roman" w:hAnsi="Times New Roman" w:cs="Times New Roman"/>
          <w:spacing w:val="1"/>
          <w:sz w:val="24"/>
          <w:szCs w:val="24"/>
          <w:lang w:eastAsia="ru-RU"/>
        </w:rPr>
        <w:t>.</w:t>
      </w:r>
    </w:p>
    <w:p w:rsidR="00336712" w:rsidRPr="00336712" w:rsidRDefault="00336712" w:rsidP="00E45C88">
      <w:pPr>
        <w:spacing w:after="295" w:line="240" w:lineRule="atLeast"/>
        <w:ind w:left="-426" w:firstLine="284"/>
        <w:jc w:val="both"/>
        <w:rPr>
          <w:rFonts w:ascii="Times New Roman" w:eastAsia="Times New Roman" w:hAnsi="Times New Roman" w:cs="Times New Roman"/>
          <w:color w:val="212121"/>
          <w:sz w:val="24"/>
          <w:szCs w:val="24"/>
          <w:lang w:val="uk-UA" w:eastAsia="ru-RU"/>
        </w:rPr>
      </w:pPr>
      <w:r w:rsidRPr="00336712">
        <w:rPr>
          <w:rFonts w:ascii="Times New Roman" w:eastAsia="Times New Roman" w:hAnsi="Times New Roman" w:cs="Times New Roman"/>
          <w:color w:val="212121"/>
          <w:sz w:val="24"/>
          <w:szCs w:val="24"/>
          <w:lang w:eastAsia="ru-RU"/>
        </w:rPr>
        <w:t xml:space="preserve">Робота </w:t>
      </w:r>
      <w:proofErr w:type="spellStart"/>
      <w:r w:rsidRPr="00336712">
        <w:rPr>
          <w:rFonts w:ascii="Times New Roman" w:eastAsia="Times New Roman" w:hAnsi="Times New Roman" w:cs="Times New Roman"/>
          <w:color w:val="212121"/>
          <w:sz w:val="24"/>
          <w:szCs w:val="24"/>
          <w:lang w:eastAsia="ru-RU"/>
        </w:rPr>
        <w:t>педагогічного</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колективу</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школи</w:t>
      </w:r>
      <w:proofErr w:type="spellEnd"/>
      <w:r w:rsidRPr="00336712">
        <w:rPr>
          <w:rFonts w:ascii="Times New Roman" w:eastAsia="Times New Roman" w:hAnsi="Times New Roman" w:cs="Times New Roman"/>
          <w:color w:val="212121"/>
          <w:sz w:val="24"/>
          <w:szCs w:val="24"/>
          <w:lang w:eastAsia="ru-RU"/>
        </w:rPr>
        <w:t xml:space="preserve"> у </w:t>
      </w:r>
      <w:proofErr w:type="spellStart"/>
      <w:r w:rsidRPr="00336712">
        <w:rPr>
          <w:rFonts w:ascii="Times New Roman" w:eastAsia="Times New Roman" w:hAnsi="Times New Roman" w:cs="Times New Roman"/>
          <w:color w:val="212121"/>
          <w:sz w:val="24"/>
          <w:szCs w:val="24"/>
          <w:lang w:eastAsia="ru-RU"/>
        </w:rPr>
        <w:t>напрямі</w:t>
      </w:r>
      <w:proofErr w:type="spellEnd"/>
      <w:r w:rsidRPr="00336712">
        <w:rPr>
          <w:rFonts w:ascii="Times New Roman" w:eastAsia="Times New Roman" w:hAnsi="Times New Roman" w:cs="Times New Roman"/>
          <w:color w:val="212121"/>
          <w:sz w:val="24"/>
          <w:szCs w:val="24"/>
          <w:lang w:eastAsia="ru-RU"/>
        </w:rPr>
        <w:t xml:space="preserve"> превентивного </w:t>
      </w:r>
      <w:proofErr w:type="spellStart"/>
      <w:r w:rsidRPr="00336712">
        <w:rPr>
          <w:rFonts w:ascii="Times New Roman" w:eastAsia="Times New Roman" w:hAnsi="Times New Roman" w:cs="Times New Roman"/>
          <w:color w:val="212121"/>
          <w:sz w:val="24"/>
          <w:szCs w:val="24"/>
          <w:lang w:eastAsia="ru-RU"/>
        </w:rPr>
        <w:t>виховання</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полягає</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передусім</w:t>
      </w:r>
      <w:proofErr w:type="spellEnd"/>
      <w:r w:rsidRPr="00336712">
        <w:rPr>
          <w:rFonts w:ascii="Times New Roman" w:eastAsia="Times New Roman" w:hAnsi="Times New Roman" w:cs="Times New Roman"/>
          <w:color w:val="212121"/>
          <w:sz w:val="24"/>
          <w:szCs w:val="24"/>
          <w:lang w:eastAsia="ru-RU"/>
        </w:rPr>
        <w:t xml:space="preserve"> у </w:t>
      </w:r>
      <w:proofErr w:type="spellStart"/>
      <w:r w:rsidRPr="00336712">
        <w:rPr>
          <w:rFonts w:ascii="Times New Roman" w:eastAsia="Times New Roman" w:hAnsi="Times New Roman" w:cs="Times New Roman"/>
          <w:color w:val="212121"/>
          <w:sz w:val="24"/>
          <w:szCs w:val="24"/>
          <w:lang w:eastAsia="ru-RU"/>
        </w:rPr>
        <w:t>формуванні</w:t>
      </w:r>
      <w:proofErr w:type="spellEnd"/>
      <w:r w:rsidRPr="00336712">
        <w:rPr>
          <w:rFonts w:ascii="Times New Roman" w:eastAsia="Times New Roman" w:hAnsi="Times New Roman" w:cs="Times New Roman"/>
          <w:color w:val="212121"/>
          <w:sz w:val="24"/>
          <w:szCs w:val="24"/>
          <w:lang w:eastAsia="ru-RU"/>
        </w:rPr>
        <w:t xml:space="preserve"> в </w:t>
      </w:r>
      <w:proofErr w:type="spellStart"/>
      <w:r w:rsidRPr="00336712">
        <w:rPr>
          <w:rFonts w:ascii="Times New Roman" w:eastAsia="Times New Roman" w:hAnsi="Times New Roman" w:cs="Times New Roman"/>
          <w:color w:val="212121"/>
          <w:sz w:val="24"/>
          <w:szCs w:val="24"/>
          <w:lang w:eastAsia="ru-RU"/>
        </w:rPr>
        <w:t>учнів</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високих</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моральних</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якостей</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які</w:t>
      </w:r>
      <w:proofErr w:type="spellEnd"/>
      <w:r w:rsidRPr="00336712">
        <w:rPr>
          <w:rFonts w:ascii="Times New Roman" w:eastAsia="Times New Roman" w:hAnsi="Times New Roman" w:cs="Times New Roman"/>
          <w:color w:val="212121"/>
          <w:sz w:val="24"/>
          <w:szCs w:val="24"/>
          <w:lang w:eastAsia="ru-RU"/>
        </w:rPr>
        <w:t xml:space="preserve"> є </w:t>
      </w:r>
      <w:proofErr w:type="spellStart"/>
      <w:r w:rsidRPr="00336712">
        <w:rPr>
          <w:rFonts w:ascii="Times New Roman" w:eastAsia="Times New Roman" w:hAnsi="Times New Roman" w:cs="Times New Roman"/>
          <w:color w:val="212121"/>
          <w:sz w:val="24"/>
          <w:szCs w:val="24"/>
          <w:lang w:eastAsia="ru-RU"/>
        </w:rPr>
        <w:t>головним</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чинником</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вибору</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способів</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поведінки</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Адже</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він</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має</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здійснюватись</w:t>
      </w:r>
      <w:proofErr w:type="spellEnd"/>
      <w:r w:rsidRPr="00336712">
        <w:rPr>
          <w:rFonts w:ascii="Times New Roman" w:eastAsia="Times New Roman" w:hAnsi="Times New Roman" w:cs="Times New Roman"/>
          <w:color w:val="212121"/>
          <w:sz w:val="24"/>
          <w:szCs w:val="24"/>
          <w:lang w:eastAsia="ru-RU"/>
        </w:rPr>
        <w:t xml:space="preserve"> на </w:t>
      </w:r>
      <w:proofErr w:type="spellStart"/>
      <w:r w:rsidRPr="00336712">
        <w:rPr>
          <w:rFonts w:ascii="Times New Roman" w:eastAsia="Times New Roman" w:hAnsi="Times New Roman" w:cs="Times New Roman"/>
          <w:color w:val="212121"/>
          <w:sz w:val="24"/>
          <w:szCs w:val="24"/>
          <w:lang w:eastAsia="ru-RU"/>
        </w:rPr>
        <w:t>основі</w:t>
      </w:r>
      <w:proofErr w:type="spellEnd"/>
      <w:r w:rsidRPr="00336712">
        <w:rPr>
          <w:rFonts w:ascii="Times New Roman" w:eastAsia="Times New Roman" w:hAnsi="Times New Roman" w:cs="Times New Roman"/>
          <w:color w:val="212121"/>
          <w:sz w:val="24"/>
          <w:szCs w:val="24"/>
          <w:lang w:eastAsia="ru-RU"/>
        </w:rPr>
        <w:t xml:space="preserve"> морально-</w:t>
      </w:r>
      <w:proofErr w:type="spellStart"/>
      <w:r w:rsidRPr="00336712">
        <w:rPr>
          <w:rFonts w:ascii="Times New Roman" w:eastAsia="Times New Roman" w:hAnsi="Times New Roman" w:cs="Times New Roman"/>
          <w:color w:val="212121"/>
          <w:sz w:val="24"/>
          <w:szCs w:val="24"/>
          <w:lang w:eastAsia="ru-RU"/>
        </w:rPr>
        <w:t>правових</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знань</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уявлень</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поглядів</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переконань</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почуттів</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які</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склались</w:t>
      </w:r>
      <w:proofErr w:type="spellEnd"/>
      <w:r w:rsidRPr="00336712">
        <w:rPr>
          <w:rFonts w:ascii="Times New Roman" w:eastAsia="Times New Roman" w:hAnsi="Times New Roman" w:cs="Times New Roman"/>
          <w:color w:val="212121"/>
          <w:sz w:val="24"/>
          <w:szCs w:val="24"/>
          <w:lang w:eastAsia="ru-RU"/>
        </w:rPr>
        <w:t xml:space="preserve"> у </w:t>
      </w:r>
      <w:proofErr w:type="spellStart"/>
      <w:r w:rsidRPr="00336712">
        <w:rPr>
          <w:rFonts w:ascii="Times New Roman" w:eastAsia="Times New Roman" w:hAnsi="Times New Roman" w:cs="Times New Roman"/>
          <w:color w:val="212121"/>
          <w:sz w:val="24"/>
          <w:szCs w:val="24"/>
          <w:lang w:eastAsia="ru-RU"/>
        </w:rPr>
        <w:t>нашому</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суспільстві</w:t>
      </w:r>
      <w:proofErr w:type="spellEnd"/>
      <w:r w:rsidRPr="00336712">
        <w:rPr>
          <w:rFonts w:ascii="Times New Roman" w:eastAsia="Times New Roman" w:hAnsi="Times New Roman" w:cs="Times New Roman"/>
          <w:color w:val="212121"/>
          <w:sz w:val="24"/>
          <w:szCs w:val="24"/>
          <w:lang w:eastAsia="ru-RU"/>
        </w:rPr>
        <w:t xml:space="preserve"> і </w:t>
      </w:r>
      <w:proofErr w:type="spellStart"/>
      <w:r w:rsidRPr="00336712">
        <w:rPr>
          <w:rFonts w:ascii="Times New Roman" w:eastAsia="Times New Roman" w:hAnsi="Times New Roman" w:cs="Times New Roman"/>
          <w:color w:val="212121"/>
          <w:sz w:val="24"/>
          <w:szCs w:val="24"/>
          <w:lang w:eastAsia="ru-RU"/>
        </w:rPr>
        <w:t>становлять</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суспільну</w:t>
      </w:r>
      <w:proofErr w:type="spellEnd"/>
      <w:r w:rsidRPr="00336712">
        <w:rPr>
          <w:rFonts w:ascii="Times New Roman" w:eastAsia="Times New Roman" w:hAnsi="Times New Roman" w:cs="Times New Roman"/>
          <w:color w:val="212121"/>
          <w:sz w:val="24"/>
          <w:szCs w:val="24"/>
          <w:lang w:eastAsia="ru-RU"/>
        </w:rPr>
        <w:t xml:space="preserve"> </w:t>
      </w:r>
      <w:proofErr w:type="spellStart"/>
      <w:proofErr w:type="gramStart"/>
      <w:r w:rsidRPr="00336712">
        <w:rPr>
          <w:rFonts w:ascii="Times New Roman" w:eastAsia="Times New Roman" w:hAnsi="Times New Roman" w:cs="Times New Roman"/>
          <w:color w:val="212121"/>
          <w:sz w:val="24"/>
          <w:szCs w:val="24"/>
          <w:lang w:eastAsia="ru-RU"/>
        </w:rPr>
        <w:t>св</w:t>
      </w:r>
      <w:proofErr w:type="gramEnd"/>
      <w:r w:rsidRPr="00336712">
        <w:rPr>
          <w:rFonts w:ascii="Times New Roman" w:eastAsia="Times New Roman" w:hAnsi="Times New Roman" w:cs="Times New Roman"/>
          <w:color w:val="212121"/>
          <w:sz w:val="24"/>
          <w:szCs w:val="24"/>
          <w:lang w:eastAsia="ru-RU"/>
        </w:rPr>
        <w:t>ідомість</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що</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справляє</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вирішальний</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вплив</w:t>
      </w:r>
      <w:proofErr w:type="spellEnd"/>
      <w:r w:rsidRPr="00336712">
        <w:rPr>
          <w:rFonts w:ascii="Times New Roman" w:eastAsia="Times New Roman" w:hAnsi="Times New Roman" w:cs="Times New Roman"/>
          <w:color w:val="212121"/>
          <w:sz w:val="24"/>
          <w:szCs w:val="24"/>
          <w:lang w:eastAsia="ru-RU"/>
        </w:rPr>
        <w:t xml:space="preserve"> на </w:t>
      </w:r>
      <w:proofErr w:type="spellStart"/>
      <w:r w:rsidRPr="00336712">
        <w:rPr>
          <w:rFonts w:ascii="Times New Roman" w:eastAsia="Times New Roman" w:hAnsi="Times New Roman" w:cs="Times New Roman"/>
          <w:color w:val="212121"/>
          <w:sz w:val="24"/>
          <w:szCs w:val="24"/>
          <w:lang w:eastAsia="ru-RU"/>
        </w:rPr>
        <w:t>формування</w:t>
      </w:r>
      <w:proofErr w:type="spellEnd"/>
      <w:r w:rsidRPr="00336712">
        <w:rPr>
          <w:rFonts w:ascii="Times New Roman" w:eastAsia="Times New Roman" w:hAnsi="Times New Roman" w:cs="Times New Roman"/>
          <w:color w:val="212121"/>
          <w:sz w:val="24"/>
          <w:szCs w:val="24"/>
          <w:lang w:eastAsia="ru-RU"/>
        </w:rPr>
        <w:t xml:space="preserve"> в </w:t>
      </w:r>
      <w:proofErr w:type="spellStart"/>
      <w:r w:rsidRPr="00336712">
        <w:rPr>
          <w:rFonts w:ascii="Times New Roman" w:eastAsia="Times New Roman" w:hAnsi="Times New Roman" w:cs="Times New Roman"/>
          <w:color w:val="212121"/>
          <w:sz w:val="24"/>
          <w:szCs w:val="24"/>
          <w:lang w:eastAsia="ru-RU"/>
        </w:rPr>
        <w:t>учнів</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моральних</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почуттів</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які</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регулювали</w:t>
      </w:r>
      <w:proofErr w:type="spellEnd"/>
      <w:r w:rsidRPr="00336712">
        <w:rPr>
          <w:rFonts w:ascii="Times New Roman" w:eastAsia="Times New Roman" w:hAnsi="Times New Roman" w:cs="Times New Roman"/>
          <w:color w:val="212121"/>
          <w:sz w:val="24"/>
          <w:szCs w:val="24"/>
          <w:lang w:eastAsia="ru-RU"/>
        </w:rPr>
        <w:t xml:space="preserve"> б </w:t>
      </w:r>
      <w:proofErr w:type="spellStart"/>
      <w:r w:rsidRPr="00336712">
        <w:rPr>
          <w:rFonts w:ascii="Times New Roman" w:eastAsia="Times New Roman" w:hAnsi="Times New Roman" w:cs="Times New Roman"/>
          <w:color w:val="212121"/>
          <w:sz w:val="24"/>
          <w:szCs w:val="24"/>
          <w:lang w:eastAsia="ru-RU"/>
        </w:rPr>
        <w:t>їхню</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поведінку</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почуття</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законності</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обраної</w:t>
      </w:r>
      <w:proofErr w:type="spellEnd"/>
      <w:r w:rsidRPr="00336712">
        <w:rPr>
          <w:rFonts w:ascii="Times New Roman" w:eastAsia="Times New Roman" w:hAnsi="Times New Roman" w:cs="Times New Roman"/>
          <w:color w:val="212121"/>
          <w:sz w:val="24"/>
          <w:szCs w:val="24"/>
          <w:lang w:eastAsia="ru-RU"/>
        </w:rPr>
        <w:t xml:space="preserve"> мети, </w:t>
      </w:r>
      <w:proofErr w:type="spellStart"/>
      <w:r w:rsidRPr="00336712">
        <w:rPr>
          <w:rFonts w:ascii="Times New Roman" w:eastAsia="Times New Roman" w:hAnsi="Times New Roman" w:cs="Times New Roman"/>
          <w:color w:val="212121"/>
          <w:sz w:val="24"/>
          <w:szCs w:val="24"/>
          <w:lang w:eastAsia="ru-RU"/>
        </w:rPr>
        <w:t>правомірності</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шляхів</w:t>
      </w:r>
      <w:proofErr w:type="spellEnd"/>
      <w:r w:rsidRPr="00336712">
        <w:rPr>
          <w:rFonts w:ascii="Times New Roman" w:eastAsia="Times New Roman" w:hAnsi="Times New Roman" w:cs="Times New Roman"/>
          <w:color w:val="212121"/>
          <w:sz w:val="24"/>
          <w:szCs w:val="24"/>
          <w:lang w:eastAsia="ru-RU"/>
        </w:rPr>
        <w:t xml:space="preserve"> і </w:t>
      </w:r>
      <w:proofErr w:type="spellStart"/>
      <w:r w:rsidRPr="00336712">
        <w:rPr>
          <w:rFonts w:ascii="Times New Roman" w:eastAsia="Times New Roman" w:hAnsi="Times New Roman" w:cs="Times New Roman"/>
          <w:color w:val="212121"/>
          <w:sz w:val="24"/>
          <w:szCs w:val="24"/>
          <w:lang w:eastAsia="ru-RU"/>
        </w:rPr>
        <w:t>засобів</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їх</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реалізації</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справедливості</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відповідальності</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тощо</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Необхідність</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формування</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правової</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культури</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учнів</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зумовлена</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наступними</w:t>
      </w:r>
      <w:proofErr w:type="spellEnd"/>
      <w:r w:rsidRPr="00336712">
        <w:rPr>
          <w:rFonts w:ascii="Times New Roman" w:eastAsia="Times New Roman" w:hAnsi="Times New Roman" w:cs="Times New Roman"/>
          <w:color w:val="212121"/>
          <w:sz w:val="24"/>
          <w:szCs w:val="24"/>
          <w:lang w:eastAsia="ru-RU"/>
        </w:rPr>
        <w:t xml:space="preserve"> факторами. </w:t>
      </w:r>
      <w:proofErr w:type="spellStart"/>
      <w:proofErr w:type="gramStart"/>
      <w:r w:rsidRPr="00336712">
        <w:rPr>
          <w:rFonts w:ascii="Times New Roman" w:eastAsia="Times New Roman" w:hAnsi="Times New Roman" w:cs="Times New Roman"/>
          <w:color w:val="212121"/>
          <w:sz w:val="24"/>
          <w:szCs w:val="24"/>
          <w:lang w:eastAsia="ru-RU"/>
        </w:rPr>
        <w:t>По-перше</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однією</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із</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сторін</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розвитку</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творчої</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особистості</w:t>
      </w:r>
      <w:proofErr w:type="spellEnd"/>
      <w:r w:rsidRPr="00336712">
        <w:rPr>
          <w:rFonts w:ascii="Times New Roman" w:eastAsia="Times New Roman" w:hAnsi="Times New Roman" w:cs="Times New Roman"/>
          <w:color w:val="212121"/>
          <w:sz w:val="24"/>
          <w:szCs w:val="24"/>
          <w:lang w:eastAsia="ru-RU"/>
        </w:rPr>
        <w:t xml:space="preserve"> є </w:t>
      </w:r>
      <w:proofErr w:type="spellStart"/>
      <w:r w:rsidRPr="00336712">
        <w:rPr>
          <w:rFonts w:ascii="Times New Roman" w:eastAsia="Times New Roman" w:hAnsi="Times New Roman" w:cs="Times New Roman"/>
          <w:color w:val="212121"/>
          <w:sz w:val="24"/>
          <w:szCs w:val="24"/>
          <w:lang w:eastAsia="ru-RU"/>
        </w:rPr>
        <w:t>наявність</w:t>
      </w:r>
      <w:proofErr w:type="spellEnd"/>
      <w:r w:rsidRPr="00336712">
        <w:rPr>
          <w:rFonts w:ascii="Times New Roman" w:eastAsia="Times New Roman" w:hAnsi="Times New Roman" w:cs="Times New Roman"/>
          <w:color w:val="212121"/>
          <w:sz w:val="24"/>
          <w:szCs w:val="24"/>
          <w:lang w:eastAsia="ru-RU"/>
        </w:rPr>
        <w:t xml:space="preserve"> у </w:t>
      </w:r>
      <w:proofErr w:type="spellStart"/>
      <w:r w:rsidRPr="00336712">
        <w:rPr>
          <w:rFonts w:ascii="Times New Roman" w:eastAsia="Times New Roman" w:hAnsi="Times New Roman" w:cs="Times New Roman"/>
          <w:color w:val="212121"/>
          <w:sz w:val="24"/>
          <w:szCs w:val="24"/>
          <w:lang w:eastAsia="ru-RU"/>
        </w:rPr>
        <w:t>неї</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високої</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культури</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поведінки</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адже</w:t>
      </w:r>
      <w:proofErr w:type="spellEnd"/>
      <w:r w:rsidRPr="00336712">
        <w:rPr>
          <w:rFonts w:ascii="Times New Roman" w:eastAsia="Times New Roman" w:hAnsi="Times New Roman" w:cs="Times New Roman"/>
          <w:color w:val="212121"/>
          <w:sz w:val="24"/>
          <w:szCs w:val="24"/>
          <w:lang w:eastAsia="ru-RU"/>
        </w:rPr>
        <w:t xml:space="preserve"> не </w:t>
      </w:r>
      <w:proofErr w:type="spellStart"/>
      <w:r w:rsidRPr="00336712">
        <w:rPr>
          <w:rFonts w:ascii="Times New Roman" w:eastAsia="Times New Roman" w:hAnsi="Times New Roman" w:cs="Times New Roman"/>
          <w:color w:val="212121"/>
          <w:sz w:val="24"/>
          <w:szCs w:val="24"/>
          <w:lang w:eastAsia="ru-RU"/>
        </w:rPr>
        <w:t>можна</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вважати</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фізично</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здорову</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людину</w:t>
      </w:r>
      <w:proofErr w:type="spellEnd"/>
      <w:r w:rsidRPr="00336712">
        <w:rPr>
          <w:rFonts w:ascii="Times New Roman" w:eastAsia="Times New Roman" w:hAnsi="Times New Roman" w:cs="Times New Roman"/>
          <w:color w:val="212121"/>
          <w:sz w:val="24"/>
          <w:szCs w:val="24"/>
          <w:lang w:eastAsia="ru-RU"/>
        </w:rPr>
        <w:t xml:space="preserve"> культурною, коли вона, </w:t>
      </w:r>
      <w:proofErr w:type="spellStart"/>
      <w:r w:rsidRPr="00336712">
        <w:rPr>
          <w:rFonts w:ascii="Times New Roman" w:eastAsia="Times New Roman" w:hAnsi="Times New Roman" w:cs="Times New Roman"/>
          <w:color w:val="212121"/>
          <w:sz w:val="24"/>
          <w:szCs w:val="24"/>
          <w:lang w:eastAsia="ru-RU"/>
        </w:rPr>
        <w:t>маючи</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ґрунтовні</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знання</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порушує</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норми</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моралі</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чи</w:t>
      </w:r>
      <w:proofErr w:type="spellEnd"/>
      <w:r w:rsidRPr="00336712">
        <w:rPr>
          <w:rFonts w:ascii="Times New Roman" w:eastAsia="Times New Roman" w:hAnsi="Times New Roman" w:cs="Times New Roman"/>
          <w:color w:val="212121"/>
          <w:sz w:val="24"/>
          <w:szCs w:val="24"/>
          <w:lang w:eastAsia="ru-RU"/>
        </w:rPr>
        <w:t xml:space="preserve"> </w:t>
      </w:r>
      <w:proofErr w:type="spellStart"/>
      <w:r w:rsidRPr="00336712">
        <w:rPr>
          <w:rFonts w:ascii="Times New Roman" w:eastAsia="Times New Roman" w:hAnsi="Times New Roman" w:cs="Times New Roman"/>
          <w:color w:val="212121"/>
          <w:sz w:val="24"/>
          <w:szCs w:val="24"/>
          <w:lang w:eastAsia="ru-RU"/>
        </w:rPr>
        <w:t>законів</w:t>
      </w:r>
      <w:proofErr w:type="spellEnd"/>
      <w:r w:rsidRPr="00336712">
        <w:rPr>
          <w:rFonts w:ascii="Times New Roman" w:eastAsia="Times New Roman" w:hAnsi="Times New Roman" w:cs="Times New Roman"/>
          <w:color w:val="212121"/>
          <w:sz w:val="24"/>
          <w:szCs w:val="24"/>
          <w:lang w:eastAsia="ru-RU"/>
        </w:rPr>
        <w:t>.</w:t>
      </w:r>
      <w:r w:rsidRPr="00336712">
        <w:rPr>
          <w:rFonts w:ascii="Times New Roman" w:eastAsia="Times New Roman" w:hAnsi="Times New Roman" w:cs="Times New Roman"/>
          <w:color w:val="212121"/>
          <w:sz w:val="24"/>
          <w:szCs w:val="24"/>
          <w:lang w:val="uk-UA" w:eastAsia="ru-RU"/>
        </w:rPr>
        <w:t xml:space="preserve"> Тому, протягом навчального року </w:t>
      </w:r>
      <w:r w:rsidRPr="00336712">
        <w:rPr>
          <w:rFonts w:ascii="Times New Roman" w:eastAsia="Times New Roman" w:hAnsi="Times New Roman" w:cs="Times New Roman"/>
          <w:sz w:val="24"/>
          <w:szCs w:val="24"/>
          <w:lang w:val="uk-UA" w:eastAsia="ru-RU"/>
        </w:rPr>
        <w:t>проводилась просвітницька робота, спрямована на формування негативного ставлення до протиправних діянь, недопущення у подальшому скоєння дитиною</w:t>
      </w:r>
      <w:proofErr w:type="gramEnd"/>
      <w:r w:rsidRPr="00336712">
        <w:rPr>
          <w:rFonts w:ascii="Times New Roman" w:eastAsia="Times New Roman" w:hAnsi="Times New Roman" w:cs="Times New Roman"/>
          <w:sz w:val="24"/>
          <w:szCs w:val="24"/>
          <w:lang w:val="uk-UA" w:eastAsia="ru-RU"/>
        </w:rPr>
        <w:t xml:space="preserve"> злочинів та адміністративних правопорушень працівниками Борівського ВП Ізюмського ВП ГУНП у Харківській області </w:t>
      </w:r>
      <w:proofErr w:type="spellStart"/>
      <w:r w:rsidRPr="00336712">
        <w:rPr>
          <w:rFonts w:ascii="Times New Roman" w:eastAsia="Times New Roman" w:hAnsi="Times New Roman" w:cs="Times New Roman"/>
          <w:sz w:val="24"/>
          <w:szCs w:val="24"/>
          <w:lang w:val="uk-UA" w:eastAsia="ru-RU"/>
        </w:rPr>
        <w:t>Шенкоржевською</w:t>
      </w:r>
      <w:proofErr w:type="spellEnd"/>
      <w:r w:rsidRPr="00336712">
        <w:rPr>
          <w:rFonts w:ascii="Times New Roman" w:eastAsia="Times New Roman" w:hAnsi="Times New Roman" w:cs="Times New Roman"/>
          <w:sz w:val="24"/>
          <w:szCs w:val="24"/>
          <w:lang w:val="uk-UA" w:eastAsia="ru-RU"/>
        </w:rPr>
        <w:t xml:space="preserve"> Р.Ю., Ковальовим О.В., Ковальовим Ю.П. </w:t>
      </w:r>
    </w:p>
    <w:p w:rsidR="00CF67FC" w:rsidRPr="00CF67FC" w:rsidRDefault="00CF67FC" w:rsidP="0043549B">
      <w:pPr>
        <w:spacing w:after="0" w:line="240" w:lineRule="auto"/>
        <w:ind w:hanging="142"/>
        <w:jc w:val="both"/>
        <w:rPr>
          <w:rFonts w:ascii="Times New Roman" w:eastAsia="Times New Roman" w:hAnsi="Times New Roman" w:cs="Times New Roman"/>
          <w:b/>
          <w:sz w:val="24"/>
          <w:szCs w:val="24"/>
          <w:lang w:val="uk-UA" w:eastAsia="ru-RU"/>
        </w:rPr>
      </w:pPr>
      <w:r w:rsidRPr="00CF67FC">
        <w:rPr>
          <w:rFonts w:ascii="Times New Roman" w:eastAsia="Times New Roman" w:hAnsi="Times New Roman" w:cs="Times New Roman"/>
          <w:sz w:val="24"/>
          <w:szCs w:val="24"/>
          <w:lang w:val="uk-UA" w:eastAsia="ru-RU"/>
        </w:rPr>
        <w:br/>
      </w:r>
      <w:r w:rsidRPr="00CF67FC">
        <w:rPr>
          <w:rFonts w:ascii="Times New Roman" w:eastAsia="Times New Roman" w:hAnsi="Times New Roman" w:cs="Times New Roman"/>
          <w:b/>
          <w:sz w:val="24"/>
          <w:szCs w:val="24"/>
          <w:lang w:val="uk-UA" w:eastAsia="ru-RU"/>
        </w:rPr>
        <w:t>8. Соціальний захист.</w:t>
      </w:r>
    </w:p>
    <w:p w:rsidR="00256852" w:rsidRPr="00256852" w:rsidRDefault="00256852" w:rsidP="00E45C88">
      <w:pPr>
        <w:spacing w:after="0" w:line="240" w:lineRule="auto"/>
        <w:ind w:left="-567"/>
        <w:jc w:val="both"/>
        <w:rPr>
          <w:rFonts w:ascii="Times New Roman" w:eastAsia="Times New Roman" w:hAnsi="Times New Roman" w:cs="Times New Roman"/>
          <w:bCs/>
          <w:sz w:val="24"/>
          <w:szCs w:val="24"/>
          <w:lang w:val="uk-UA" w:eastAsia="ru-RU"/>
        </w:rPr>
      </w:pPr>
      <w:r w:rsidRPr="00256852">
        <w:rPr>
          <w:rFonts w:ascii="Times New Roman" w:eastAsia="Times New Roman" w:hAnsi="Times New Roman" w:cs="Times New Roman"/>
          <w:sz w:val="24"/>
          <w:szCs w:val="24"/>
          <w:lang w:val="uk-UA" w:eastAsia="ru-RU"/>
        </w:rPr>
        <w:t xml:space="preserve">             У 2016/2017 навчальному році робота школи щодо соціального захисту дітей пільгових категорій була спрямована на виконання</w:t>
      </w:r>
      <w:r w:rsidRPr="00256852">
        <w:rPr>
          <w:rFonts w:ascii="Times New Roman" w:eastAsia="Times New Roman" w:hAnsi="Times New Roman" w:cs="Times New Roman"/>
          <w:color w:val="000000"/>
          <w:sz w:val="24"/>
          <w:szCs w:val="24"/>
          <w:lang w:val="uk-UA" w:eastAsia="ru-RU"/>
        </w:rPr>
        <w:t xml:space="preserve"> Законів України «Про освіту», «Про загальну середню освіту»</w:t>
      </w:r>
      <w:r w:rsidRPr="00256852">
        <w:rPr>
          <w:rFonts w:ascii="Times New Roman" w:eastAsia="Times New Roman" w:hAnsi="Times New Roman" w:cs="Times New Roman"/>
          <w:sz w:val="24"/>
          <w:szCs w:val="24"/>
          <w:lang w:val="uk-UA" w:eastAsia="ru-RU"/>
        </w:rPr>
        <w:t xml:space="preserve">, </w:t>
      </w:r>
      <w:r w:rsidRPr="00256852">
        <w:rPr>
          <w:rFonts w:ascii="Times New Roman" w:eastAsia="Times New Roman" w:hAnsi="Times New Roman" w:cs="Times New Roman"/>
          <w:bCs/>
          <w:sz w:val="24"/>
          <w:szCs w:val="24"/>
          <w:lang w:val="uk-UA" w:eastAsia="ru-RU"/>
        </w:rPr>
        <w:t>«Про охорону дитинства», «Про забезпечення організаційно – правових умов соціального захисту дітей –сиріт та дітей, позбавлених батьківського піклування», «Про державну соціальну допомогу малозабезпеченим сім’ям», «Про статус та соціальний захист громадян, які постраждали внаслідок аварії на ЧАЕС», Указу Президента України «Про національну стратегію профілактики соціального сирітства на період до 2020 р.», Постанови Кабінету Міністрів України «Про поліпшення виховання, навчання, соціального захисту та матеріального забезпечення дітей – сиріт та дітей, позбавлених батьківського піклування»,  наказів відділу освіти Борівської районної державної адміністрації.</w:t>
      </w:r>
    </w:p>
    <w:p w:rsidR="00256852" w:rsidRPr="00256852" w:rsidRDefault="00256852" w:rsidP="00E45C88">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 Робота з  даного напрямку  проводилася відповідно до  річного плану роботи школи, плану виховної роботи, плану роботи громадського інспектора з охорони дитинства. Інспектором з охорони дитинства було призначено заступника директора з виховної роботи школи Дмитренко Л.М. (наказ по Богуславській ЗОШ І-ІІІ ступенів від 26.08.2016 № 116, від 26.08.2016 № 115). Постійно здійснювався контроль за відвідуванням занять дітей, які залишились без батьківського піклування, та інших дітей із соціально вразливих категорій. </w:t>
      </w:r>
    </w:p>
    <w:p w:rsidR="00E45C88" w:rsidRDefault="00E45C88" w:rsidP="00E45C88">
      <w:pPr>
        <w:spacing w:after="0" w:line="240" w:lineRule="auto"/>
        <w:ind w:left="-567" w:firstLine="708"/>
        <w:jc w:val="both"/>
        <w:rPr>
          <w:rFonts w:ascii="Times New Roman" w:eastAsia="Times New Roman" w:hAnsi="Times New Roman" w:cs="Times New Roman"/>
          <w:sz w:val="24"/>
          <w:szCs w:val="24"/>
          <w:lang w:val="uk-UA" w:eastAsia="ru-RU"/>
        </w:rPr>
      </w:pPr>
    </w:p>
    <w:p w:rsidR="00E45C88" w:rsidRDefault="00E45C88" w:rsidP="00E45C88">
      <w:pPr>
        <w:spacing w:after="0" w:line="240" w:lineRule="auto"/>
        <w:ind w:left="-567" w:firstLine="708"/>
        <w:jc w:val="both"/>
        <w:rPr>
          <w:rFonts w:ascii="Times New Roman" w:eastAsia="Times New Roman" w:hAnsi="Times New Roman" w:cs="Times New Roman"/>
          <w:sz w:val="24"/>
          <w:szCs w:val="24"/>
          <w:lang w:val="uk-UA" w:eastAsia="ru-RU"/>
        </w:rPr>
      </w:pPr>
    </w:p>
    <w:p w:rsidR="00E45C88" w:rsidRDefault="00E45C88" w:rsidP="00E45C88">
      <w:pPr>
        <w:spacing w:after="0" w:line="240" w:lineRule="auto"/>
        <w:ind w:left="-567" w:firstLine="708"/>
        <w:jc w:val="both"/>
        <w:rPr>
          <w:rFonts w:ascii="Times New Roman" w:eastAsia="Times New Roman" w:hAnsi="Times New Roman" w:cs="Times New Roman"/>
          <w:sz w:val="24"/>
          <w:szCs w:val="24"/>
          <w:lang w:val="uk-UA" w:eastAsia="ru-RU"/>
        </w:rPr>
      </w:pPr>
    </w:p>
    <w:p w:rsidR="00256852" w:rsidRPr="00256852" w:rsidRDefault="00256852" w:rsidP="00E45C88">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Створено банк даних дітей пільгових категорій, що постійно оновлюється .</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842"/>
        <w:gridCol w:w="1560"/>
      </w:tblGrid>
      <w:tr w:rsidR="00256852" w:rsidRPr="00256852" w:rsidTr="00E45C88">
        <w:trPr>
          <w:cantSplit/>
          <w:trHeight w:val="843"/>
        </w:trPr>
        <w:tc>
          <w:tcPr>
            <w:tcW w:w="609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b/>
                <w:sz w:val="24"/>
                <w:szCs w:val="24"/>
                <w:lang w:val="uk-UA" w:eastAsia="ru-RU"/>
              </w:rPr>
              <w:t>Категорії  станом на 05.01.2017 р.</w:t>
            </w:r>
          </w:p>
        </w:tc>
        <w:tc>
          <w:tcPr>
            <w:tcW w:w="1842" w:type="dxa"/>
            <w:tcBorders>
              <w:top w:val="thinThickSmallGap" w:sz="24" w:space="0" w:color="auto"/>
              <w:left w:val="single" w:sz="4" w:space="0" w:color="auto"/>
              <w:bottom w:val="thinThickSmallGap" w:sz="24" w:space="0" w:color="auto"/>
              <w:right w:val="thinThickSmallGap" w:sz="24" w:space="0" w:color="auto"/>
            </w:tcBorders>
            <w:textDirection w:val="btLr"/>
            <w:vAlign w:val="center"/>
          </w:tcPr>
          <w:p w:rsidR="00256852" w:rsidRPr="00256852" w:rsidRDefault="00256852" w:rsidP="00256852">
            <w:pPr>
              <w:spacing w:after="0" w:line="240" w:lineRule="auto"/>
              <w:ind w:left="-142" w:right="113"/>
              <w:jc w:val="center"/>
              <w:rPr>
                <w:rFonts w:ascii="Times New Roman" w:eastAsia="Times New Roman" w:hAnsi="Times New Roman" w:cs="Times New Roman"/>
                <w:b/>
                <w:sz w:val="20"/>
                <w:szCs w:val="20"/>
                <w:lang w:val="uk-UA" w:eastAsia="ru-RU"/>
              </w:rPr>
            </w:pPr>
            <w:r w:rsidRPr="00256852">
              <w:rPr>
                <w:rFonts w:ascii="Times New Roman" w:eastAsia="Times New Roman" w:hAnsi="Times New Roman" w:cs="Times New Roman"/>
                <w:b/>
                <w:sz w:val="20"/>
                <w:szCs w:val="20"/>
                <w:lang w:val="uk-UA" w:eastAsia="ru-RU"/>
              </w:rPr>
              <w:t xml:space="preserve">Учнів </w:t>
            </w:r>
          </w:p>
          <w:p w:rsidR="00256852" w:rsidRPr="00256852" w:rsidRDefault="00256852" w:rsidP="00256852">
            <w:pPr>
              <w:spacing w:after="0" w:line="240" w:lineRule="auto"/>
              <w:ind w:left="-142" w:right="113"/>
              <w:jc w:val="center"/>
              <w:rPr>
                <w:rFonts w:ascii="Times New Roman" w:eastAsia="Times New Roman" w:hAnsi="Times New Roman" w:cs="Times New Roman"/>
                <w:b/>
                <w:sz w:val="24"/>
                <w:szCs w:val="24"/>
                <w:lang w:val="uk-UA" w:eastAsia="ru-RU"/>
              </w:rPr>
            </w:pPr>
            <w:r w:rsidRPr="00256852">
              <w:rPr>
                <w:rFonts w:ascii="Times New Roman" w:eastAsia="Times New Roman" w:hAnsi="Times New Roman" w:cs="Times New Roman"/>
                <w:b/>
                <w:sz w:val="20"/>
                <w:szCs w:val="20"/>
                <w:lang w:val="uk-UA" w:eastAsia="ru-RU"/>
              </w:rPr>
              <w:t>школи</w:t>
            </w:r>
          </w:p>
        </w:tc>
        <w:tc>
          <w:tcPr>
            <w:tcW w:w="1560" w:type="dxa"/>
            <w:tcBorders>
              <w:top w:val="thinThickSmallGap" w:sz="24" w:space="0" w:color="auto"/>
              <w:left w:val="thinThickSmallGap" w:sz="24" w:space="0" w:color="auto"/>
              <w:bottom w:val="thinThickSmallGap" w:sz="24" w:space="0" w:color="auto"/>
              <w:right w:val="thinThickSmallGap" w:sz="24" w:space="0" w:color="auto"/>
            </w:tcBorders>
            <w:textDirection w:val="btLr"/>
            <w:vAlign w:val="center"/>
          </w:tcPr>
          <w:p w:rsidR="00256852" w:rsidRPr="00256852" w:rsidRDefault="00256852" w:rsidP="00256852">
            <w:pPr>
              <w:spacing w:after="0" w:line="240" w:lineRule="auto"/>
              <w:ind w:left="-142" w:right="113"/>
              <w:jc w:val="center"/>
              <w:rPr>
                <w:rFonts w:ascii="Times New Roman" w:eastAsia="Times New Roman" w:hAnsi="Times New Roman" w:cs="Times New Roman"/>
                <w:b/>
                <w:sz w:val="20"/>
                <w:szCs w:val="20"/>
                <w:lang w:val="uk-UA" w:eastAsia="ru-RU"/>
              </w:rPr>
            </w:pPr>
            <w:r w:rsidRPr="00256852">
              <w:rPr>
                <w:rFonts w:ascii="Times New Roman" w:eastAsia="Times New Roman" w:hAnsi="Times New Roman" w:cs="Times New Roman"/>
                <w:b/>
                <w:sz w:val="20"/>
                <w:szCs w:val="20"/>
                <w:lang w:val="uk-UA" w:eastAsia="ru-RU"/>
              </w:rPr>
              <w:t>З сімей</w:t>
            </w:r>
          </w:p>
        </w:tc>
      </w:tr>
      <w:tr w:rsidR="00256852" w:rsidRPr="00256852" w:rsidTr="00E45C88">
        <w:tc>
          <w:tcPr>
            <w:tcW w:w="6096" w:type="dxa"/>
            <w:tcBorders>
              <w:top w:val="thinThickSmallGap" w:sz="2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keepNext/>
              <w:spacing w:after="0" w:line="240" w:lineRule="auto"/>
              <w:ind w:left="-142"/>
              <w:jc w:val="center"/>
              <w:outlineLvl w:val="0"/>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Сироти та позбавлені батьківської  опіки</w:t>
            </w:r>
          </w:p>
        </w:tc>
        <w:tc>
          <w:tcPr>
            <w:tcW w:w="1842" w:type="dxa"/>
            <w:tcBorders>
              <w:top w:val="thinThickSmallGap" w:sz="2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10</w:t>
            </w:r>
          </w:p>
        </w:tc>
        <w:tc>
          <w:tcPr>
            <w:tcW w:w="1560" w:type="dxa"/>
            <w:tcBorders>
              <w:top w:val="thinThickSmallGap" w:sz="2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6</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Діти одиноких матерів</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28</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21</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Напівсироти</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4</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3</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Чорнобильці</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Інваліди</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5</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5</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 малозабезпечених сімей</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17</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11</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 багатодітних сімей</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30</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15</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 багатодітних малозабезпечених сімей</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19</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11</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 неблагополучних сімей</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r>
      <w:tr w:rsidR="00256852" w:rsidRPr="00256852" w:rsidTr="00E45C88">
        <w:trPr>
          <w:trHeight w:val="105"/>
        </w:trPr>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Діти, які опинилися в складних  життєвих умовах</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r>
      <w:tr w:rsidR="00256852" w:rsidRPr="00256852" w:rsidTr="00E45C88">
        <w:trPr>
          <w:trHeight w:val="195"/>
        </w:trPr>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Діти – переселенці</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5</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3</w:t>
            </w:r>
          </w:p>
        </w:tc>
      </w:tr>
      <w:tr w:rsidR="00256852" w:rsidRPr="00256852" w:rsidTr="00E45C88">
        <w:trPr>
          <w:trHeight w:val="225"/>
        </w:trPr>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Діти, батьки , яких мають статус учасника АТО</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5</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4</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Схильні до правопорушень</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Схильні до жебракування</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Схильні до бродяжництва</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Схильні до наркоманії</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r>
      <w:tr w:rsidR="00256852" w:rsidRPr="00256852" w:rsidTr="00E45C88">
        <w:tc>
          <w:tcPr>
            <w:tcW w:w="6096"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Схильні до тютюнопаління</w:t>
            </w:r>
          </w:p>
        </w:tc>
        <w:tc>
          <w:tcPr>
            <w:tcW w:w="1842" w:type="dxa"/>
            <w:tcBorders>
              <w:top w:val="single" w:sz="4" w:space="0" w:color="auto"/>
              <w:left w:val="single" w:sz="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c>
          <w:tcPr>
            <w:tcW w:w="1560" w:type="dxa"/>
            <w:tcBorders>
              <w:top w:val="single" w:sz="4" w:space="0" w:color="auto"/>
              <w:left w:val="thinThickSmallGap" w:sz="24" w:space="0" w:color="auto"/>
              <w:bottom w:val="single" w:sz="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r>
      <w:tr w:rsidR="00256852" w:rsidRPr="00256852" w:rsidTr="00E45C88">
        <w:tc>
          <w:tcPr>
            <w:tcW w:w="6096" w:type="dxa"/>
            <w:tcBorders>
              <w:top w:val="single" w:sz="4" w:space="0" w:color="auto"/>
              <w:left w:val="thinThickSmallGap" w:sz="24" w:space="0" w:color="auto"/>
              <w:bottom w:val="thinThickSmallGap" w:sz="2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Схильні  до вживання алкоголю</w:t>
            </w:r>
          </w:p>
        </w:tc>
        <w:tc>
          <w:tcPr>
            <w:tcW w:w="1842" w:type="dxa"/>
            <w:tcBorders>
              <w:top w:val="single" w:sz="4" w:space="0" w:color="auto"/>
              <w:left w:val="single" w:sz="4" w:space="0" w:color="auto"/>
              <w:bottom w:val="thinThickSmallGap" w:sz="2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c>
          <w:tcPr>
            <w:tcW w:w="1560" w:type="dxa"/>
            <w:tcBorders>
              <w:top w:val="single" w:sz="4" w:space="0" w:color="auto"/>
              <w:left w:val="thinThickSmallGap" w:sz="24" w:space="0" w:color="auto"/>
              <w:bottom w:val="thinThickSmallGap" w:sz="24" w:space="0" w:color="auto"/>
              <w:right w:val="thinThickSmallGap" w:sz="24" w:space="0" w:color="auto"/>
            </w:tcBorders>
            <w:vAlign w:val="center"/>
          </w:tcPr>
          <w:p w:rsidR="00256852" w:rsidRPr="00256852" w:rsidRDefault="00256852" w:rsidP="00256852">
            <w:pPr>
              <w:spacing w:after="0" w:line="240" w:lineRule="auto"/>
              <w:ind w:left="-142"/>
              <w:jc w:val="center"/>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p>
        </w:tc>
      </w:tr>
    </w:tbl>
    <w:p w:rsidR="00256852" w:rsidRPr="00256852" w:rsidRDefault="00256852" w:rsidP="00256852">
      <w:pPr>
        <w:spacing w:after="0" w:line="240" w:lineRule="auto"/>
        <w:ind w:firstLine="708"/>
        <w:jc w:val="both"/>
        <w:rPr>
          <w:rFonts w:ascii="Times New Roman" w:eastAsia="Times New Roman" w:hAnsi="Times New Roman" w:cs="Times New Roman"/>
          <w:sz w:val="24"/>
          <w:szCs w:val="24"/>
          <w:lang w:val="uk-UA" w:eastAsia="ru-RU"/>
        </w:rPr>
      </w:pPr>
    </w:p>
    <w:p w:rsidR="00256852" w:rsidRPr="00256852" w:rsidRDefault="00256852" w:rsidP="00E45C88">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 учнями пільгових категорій проводиться робота за наступними напрямками:</w:t>
      </w:r>
    </w:p>
    <w:p w:rsidR="00256852" w:rsidRPr="00256852" w:rsidRDefault="00256852" w:rsidP="00E45C88">
      <w:pPr>
        <w:numPr>
          <w:ilvl w:val="0"/>
          <w:numId w:val="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забезпечення гарячим харчуванням: з вересня 2016 року безкоштовне харчування отримували учні 1-4 класів – 65 учнів та діти пільгових категорій: сироти та позбавлені батьківського піклування (</w:t>
      </w:r>
      <w:proofErr w:type="spellStart"/>
      <w:r w:rsidRPr="00256852">
        <w:rPr>
          <w:rFonts w:ascii="Times New Roman" w:eastAsia="Times New Roman" w:hAnsi="Times New Roman" w:cs="Times New Roman"/>
          <w:sz w:val="24"/>
          <w:szCs w:val="24"/>
          <w:lang w:val="uk-UA" w:eastAsia="ru-RU"/>
        </w:rPr>
        <w:t>Олаг</w:t>
      </w:r>
      <w:proofErr w:type="spellEnd"/>
      <w:r w:rsidRPr="00256852">
        <w:rPr>
          <w:rFonts w:ascii="Times New Roman" w:eastAsia="Times New Roman" w:hAnsi="Times New Roman" w:cs="Times New Roman"/>
          <w:sz w:val="24"/>
          <w:szCs w:val="24"/>
          <w:lang w:val="uk-UA" w:eastAsia="ru-RU"/>
        </w:rPr>
        <w:t xml:space="preserve"> Альона, 11 клас, </w:t>
      </w:r>
      <w:proofErr w:type="spellStart"/>
      <w:r w:rsidRPr="00256852">
        <w:rPr>
          <w:rFonts w:ascii="Times New Roman" w:eastAsia="Times New Roman" w:hAnsi="Times New Roman" w:cs="Times New Roman"/>
          <w:sz w:val="24"/>
          <w:szCs w:val="24"/>
          <w:lang w:val="uk-UA" w:eastAsia="ru-RU"/>
        </w:rPr>
        <w:t>Олаг</w:t>
      </w:r>
      <w:proofErr w:type="spellEnd"/>
      <w:r w:rsidRPr="00256852">
        <w:rPr>
          <w:rFonts w:ascii="Times New Roman" w:eastAsia="Times New Roman" w:hAnsi="Times New Roman" w:cs="Times New Roman"/>
          <w:sz w:val="24"/>
          <w:szCs w:val="24"/>
          <w:lang w:val="uk-UA" w:eastAsia="ru-RU"/>
        </w:rPr>
        <w:t xml:space="preserve"> Олег, 9 клас, Олексієнко Софія, 9 клас, ,</w:t>
      </w:r>
      <w:proofErr w:type="spellStart"/>
      <w:r w:rsidRPr="00256852">
        <w:rPr>
          <w:rFonts w:ascii="Times New Roman" w:eastAsia="Times New Roman" w:hAnsi="Times New Roman" w:cs="Times New Roman"/>
          <w:sz w:val="24"/>
          <w:szCs w:val="24"/>
          <w:lang w:val="uk-UA" w:eastAsia="ru-RU"/>
        </w:rPr>
        <w:t>Олаг</w:t>
      </w:r>
      <w:proofErr w:type="spellEnd"/>
      <w:r w:rsidRPr="00256852">
        <w:rPr>
          <w:rFonts w:ascii="Times New Roman" w:eastAsia="Times New Roman" w:hAnsi="Times New Roman" w:cs="Times New Roman"/>
          <w:sz w:val="24"/>
          <w:szCs w:val="24"/>
          <w:lang w:val="uk-UA" w:eastAsia="ru-RU"/>
        </w:rPr>
        <w:t xml:space="preserve"> </w:t>
      </w:r>
      <w:proofErr w:type="spellStart"/>
      <w:r w:rsidRPr="00256852">
        <w:rPr>
          <w:rFonts w:ascii="Times New Roman" w:eastAsia="Times New Roman" w:hAnsi="Times New Roman" w:cs="Times New Roman"/>
          <w:sz w:val="24"/>
          <w:szCs w:val="24"/>
          <w:lang w:val="uk-UA" w:eastAsia="ru-RU"/>
        </w:rPr>
        <w:t>Сніжанна</w:t>
      </w:r>
      <w:proofErr w:type="spellEnd"/>
      <w:r w:rsidRPr="00256852">
        <w:rPr>
          <w:rFonts w:ascii="Times New Roman" w:eastAsia="Times New Roman" w:hAnsi="Times New Roman" w:cs="Times New Roman"/>
          <w:sz w:val="24"/>
          <w:szCs w:val="24"/>
          <w:lang w:val="uk-UA" w:eastAsia="ru-RU"/>
        </w:rPr>
        <w:t xml:space="preserve">, Бер Владислав, 7 клас, </w:t>
      </w:r>
      <w:proofErr w:type="spellStart"/>
      <w:r w:rsidRPr="00256852">
        <w:rPr>
          <w:rFonts w:ascii="Times New Roman" w:eastAsia="Times New Roman" w:hAnsi="Times New Roman" w:cs="Times New Roman"/>
          <w:sz w:val="24"/>
          <w:szCs w:val="24"/>
          <w:lang w:val="uk-UA" w:eastAsia="ru-RU"/>
        </w:rPr>
        <w:t>Росоха</w:t>
      </w:r>
      <w:proofErr w:type="spellEnd"/>
      <w:r w:rsidRPr="00256852">
        <w:rPr>
          <w:rFonts w:ascii="Times New Roman" w:eastAsia="Times New Roman" w:hAnsi="Times New Roman" w:cs="Times New Roman"/>
          <w:sz w:val="24"/>
          <w:szCs w:val="24"/>
          <w:lang w:val="uk-UA" w:eastAsia="ru-RU"/>
        </w:rPr>
        <w:t xml:space="preserve"> Дмитро, 6 клас, </w:t>
      </w:r>
      <w:proofErr w:type="spellStart"/>
      <w:r w:rsidRPr="00256852">
        <w:rPr>
          <w:rFonts w:ascii="Times New Roman" w:eastAsia="Times New Roman" w:hAnsi="Times New Roman" w:cs="Times New Roman"/>
          <w:sz w:val="24"/>
          <w:szCs w:val="24"/>
          <w:lang w:val="uk-UA" w:eastAsia="ru-RU"/>
        </w:rPr>
        <w:t>Ковалець</w:t>
      </w:r>
      <w:proofErr w:type="spellEnd"/>
      <w:r w:rsidRPr="00256852">
        <w:rPr>
          <w:rFonts w:ascii="Times New Roman" w:eastAsia="Times New Roman" w:hAnsi="Times New Roman" w:cs="Times New Roman"/>
          <w:sz w:val="24"/>
          <w:szCs w:val="24"/>
          <w:lang w:val="uk-UA" w:eastAsia="ru-RU"/>
        </w:rPr>
        <w:t xml:space="preserve"> В’ячеслав, </w:t>
      </w:r>
      <w:proofErr w:type="spellStart"/>
      <w:r w:rsidRPr="00256852">
        <w:rPr>
          <w:rFonts w:ascii="Times New Roman" w:eastAsia="Times New Roman" w:hAnsi="Times New Roman" w:cs="Times New Roman"/>
          <w:sz w:val="24"/>
          <w:szCs w:val="24"/>
          <w:lang w:val="uk-UA" w:eastAsia="ru-RU"/>
        </w:rPr>
        <w:t>Ковалець</w:t>
      </w:r>
      <w:proofErr w:type="spellEnd"/>
      <w:r w:rsidRPr="00256852">
        <w:rPr>
          <w:rFonts w:ascii="Times New Roman" w:eastAsia="Times New Roman" w:hAnsi="Times New Roman" w:cs="Times New Roman"/>
          <w:sz w:val="24"/>
          <w:szCs w:val="24"/>
          <w:lang w:val="uk-UA" w:eastAsia="ru-RU"/>
        </w:rPr>
        <w:t xml:space="preserve"> Інна, Козловська Юліана, 4 клас, Заїка Євгенія, 3 клас), діти-інваліди – </w:t>
      </w:r>
      <w:proofErr w:type="spellStart"/>
      <w:r w:rsidRPr="00256852">
        <w:rPr>
          <w:rFonts w:ascii="Times New Roman" w:eastAsia="Times New Roman" w:hAnsi="Times New Roman" w:cs="Times New Roman"/>
          <w:sz w:val="24"/>
          <w:szCs w:val="24"/>
          <w:lang w:val="uk-UA" w:eastAsia="ru-RU"/>
        </w:rPr>
        <w:t>Пезарєва</w:t>
      </w:r>
      <w:proofErr w:type="spellEnd"/>
      <w:r w:rsidRPr="00256852">
        <w:rPr>
          <w:rFonts w:ascii="Times New Roman" w:eastAsia="Times New Roman" w:hAnsi="Times New Roman" w:cs="Times New Roman"/>
          <w:sz w:val="24"/>
          <w:szCs w:val="24"/>
          <w:lang w:val="uk-UA" w:eastAsia="ru-RU"/>
        </w:rPr>
        <w:t xml:space="preserve"> Марина, 7 клас, Токар Ольга, 10 клас та учні 5 – 11 класів з малозабезпечених сімей – по мірі представлення довідок   з  Управління праці та  соціального захисту населення;</w:t>
      </w:r>
    </w:p>
    <w:p w:rsidR="00256852" w:rsidRPr="00256852" w:rsidRDefault="00256852" w:rsidP="00E45C88">
      <w:pPr>
        <w:numPr>
          <w:ilvl w:val="0"/>
          <w:numId w:val="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забезпечення  підручниками: учні 1- 4, 5 - 9, 10 - 11 класів, в тому числі учні пільгових категорій 100% забезпечені підручниками згідно навчальних програм.</w:t>
      </w:r>
    </w:p>
    <w:p w:rsidR="00256852" w:rsidRPr="00256852" w:rsidRDefault="00256852" w:rsidP="00E45C88">
      <w:pPr>
        <w:numPr>
          <w:ilvl w:val="0"/>
          <w:numId w:val="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згідно діючого законодавства</w:t>
      </w:r>
      <w:r w:rsidRPr="00256852">
        <w:rPr>
          <w:rFonts w:ascii="Times New Roman" w:eastAsia="Times New Roman" w:hAnsi="Times New Roman" w:cs="Times New Roman"/>
          <w:sz w:val="24"/>
          <w:szCs w:val="24"/>
          <w:lang w:eastAsia="ru-RU"/>
        </w:rPr>
        <w:t xml:space="preserve"> </w:t>
      </w:r>
      <w:r w:rsidRPr="00256852">
        <w:rPr>
          <w:rFonts w:ascii="Times New Roman" w:eastAsia="Times New Roman" w:hAnsi="Times New Roman" w:cs="Times New Roman"/>
          <w:sz w:val="24"/>
          <w:szCs w:val="24"/>
          <w:lang w:val="uk-UA" w:eastAsia="ru-RU"/>
        </w:rPr>
        <w:t xml:space="preserve">у жовтні 2016 року класними керівниками було проведено обстеження житлово-побутових умов усіх дітей. Відповідно до рішення Ради школи від 03.10.2016  протокол № 5 дітям пільгових категорій (31 </w:t>
      </w:r>
      <w:proofErr w:type="spellStart"/>
      <w:r w:rsidRPr="00256852">
        <w:rPr>
          <w:rFonts w:ascii="Times New Roman" w:eastAsia="Times New Roman" w:hAnsi="Times New Roman" w:cs="Times New Roman"/>
          <w:sz w:val="24"/>
          <w:szCs w:val="24"/>
          <w:lang w:val="uk-UA" w:eastAsia="ru-RU"/>
        </w:rPr>
        <w:t>чол</w:t>
      </w:r>
      <w:proofErr w:type="spellEnd"/>
      <w:r w:rsidRPr="00256852">
        <w:rPr>
          <w:rFonts w:ascii="Times New Roman" w:eastAsia="Times New Roman" w:hAnsi="Times New Roman" w:cs="Times New Roman"/>
          <w:sz w:val="24"/>
          <w:szCs w:val="24"/>
          <w:lang w:val="uk-UA" w:eastAsia="ru-RU"/>
        </w:rPr>
        <w:t>.) виділено кошти з фонду загальної середньої освіти в сумі 8959 грн. на придбання теплих речей;</w:t>
      </w:r>
    </w:p>
    <w:p w:rsidR="00256852" w:rsidRPr="00256852" w:rsidRDefault="00256852" w:rsidP="00E45C88">
      <w:pPr>
        <w:numPr>
          <w:ilvl w:val="0"/>
          <w:numId w:val="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діти - сироти та діти, позбавлені батьківського піклування 100 % забезпечені єдиними квитками;</w:t>
      </w:r>
    </w:p>
    <w:p w:rsidR="00256852" w:rsidRPr="00256852" w:rsidRDefault="00256852" w:rsidP="00E45C88">
      <w:pPr>
        <w:numPr>
          <w:ilvl w:val="0"/>
          <w:numId w:val="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учні пільгових категорій залучені до гурткової роботи: секція футболу та волейболу, танцювальний гурток,  гурток «Історичне краєзнавство»;</w:t>
      </w:r>
    </w:p>
    <w:p w:rsidR="00256852" w:rsidRPr="00256852" w:rsidRDefault="00256852" w:rsidP="00E45C88">
      <w:pPr>
        <w:numPr>
          <w:ilvl w:val="0"/>
          <w:numId w:val="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організоване їх </w:t>
      </w:r>
      <w:r w:rsidRPr="00256852">
        <w:rPr>
          <w:rFonts w:ascii="Times New Roman" w:eastAsia="Times New Roman" w:hAnsi="Times New Roman" w:cs="Times New Roman"/>
          <w:sz w:val="24"/>
          <w:szCs w:val="24"/>
          <w:lang w:val="uk-UA" w:eastAsia="ru-RU"/>
        </w:rPr>
        <w:tab/>
        <w:t xml:space="preserve">змістовне дозвілля При організації заходів поза межами школи перевага надавалась дітям пільгового контингенту. Учні відвідали: Харківський зоопарк, Новорічні ялинки, Харківський цирк, фабрику ялинкових прикрас у </w:t>
      </w:r>
      <w:proofErr w:type="spellStart"/>
      <w:r w:rsidRPr="00256852">
        <w:rPr>
          <w:rFonts w:ascii="Times New Roman" w:eastAsia="Times New Roman" w:hAnsi="Times New Roman" w:cs="Times New Roman"/>
          <w:sz w:val="24"/>
          <w:szCs w:val="24"/>
          <w:lang w:val="uk-UA" w:eastAsia="ru-RU"/>
        </w:rPr>
        <w:t>смт.Ківшарівка</w:t>
      </w:r>
      <w:proofErr w:type="spellEnd"/>
      <w:r w:rsidRPr="00256852">
        <w:rPr>
          <w:rFonts w:ascii="Times New Roman" w:eastAsia="Times New Roman" w:hAnsi="Times New Roman" w:cs="Times New Roman"/>
          <w:sz w:val="24"/>
          <w:szCs w:val="24"/>
          <w:lang w:val="uk-UA" w:eastAsia="ru-RU"/>
        </w:rPr>
        <w:t xml:space="preserve">, кондитерська фабрика </w:t>
      </w:r>
      <w:proofErr w:type="spellStart"/>
      <w:r w:rsidRPr="00256852">
        <w:rPr>
          <w:rFonts w:ascii="Times New Roman" w:eastAsia="Times New Roman" w:hAnsi="Times New Roman" w:cs="Times New Roman"/>
          <w:sz w:val="24"/>
          <w:szCs w:val="24"/>
          <w:lang w:val="uk-UA" w:eastAsia="ru-RU"/>
        </w:rPr>
        <w:t>м.Харкова</w:t>
      </w:r>
      <w:proofErr w:type="spellEnd"/>
      <w:r w:rsidRPr="00256852">
        <w:rPr>
          <w:rFonts w:ascii="Times New Roman" w:eastAsia="Times New Roman" w:hAnsi="Times New Roman" w:cs="Times New Roman"/>
          <w:sz w:val="24"/>
          <w:szCs w:val="24"/>
          <w:lang w:val="uk-UA" w:eastAsia="ru-RU"/>
        </w:rPr>
        <w:t xml:space="preserve">, </w:t>
      </w:r>
      <w:proofErr w:type="spellStart"/>
      <w:r w:rsidRPr="00256852">
        <w:rPr>
          <w:rFonts w:ascii="Times New Roman" w:eastAsia="Times New Roman" w:hAnsi="Times New Roman" w:cs="Times New Roman"/>
          <w:sz w:val="24"/>
          <w:szCs w:val="24"/>
          <w:lang w:val="uk-UA" w:eastAsia="ru-RU"/>
        </w:rPr>
        <w:t>смт.Кулиничі</w:t>
      </w:r>
      <w:proofErr w:type="spellEnd"/>
      <w:r w:rsidRPr="00256852">
        <w:rPr>
          <w:rFonts w:ascii="Times New Roman" w:eastAsia="Times New Roman" w:hAnsi="Times New Roman" w:cs="Times New Roman"/>
          <w:sz w:val="24"/>
          <w:szCs w:val="24"/>
          <w:lang w:val="uk-UA" w:eastAsia="ru-RU"/>
        </w:rPr>
        <w:t xml:space="preserve">, </w:t>
      </w:r>
      <w:proofErr w:type="spellStart"/>
      <w:r w:rsidRPr="00256852">
        <w:rPr>
          <w:rFonts w:ascii="Times New Roman" w:eastAsia="Times New Roman" w:hAnsi="Times New Roman" w:cs="Times New Roman"/>
          <w:sz w:val="24"/>
          <w:szCs w:val="24"/>
          <w:lang w:val="uk-UA" w:eastAsia="ru-RU"/>
        </w:rPr>
        <w:t>загальнорайонне</w:t>
      </w:r>
      <w:proofErr w:type="spellEnd"/>
      <w:r w:rsidRPr="00256852">
        <w:rPr>
          <w:rFonts w:ascii="Times New Roman" w:eastAsia="Times New Roman" w:hAnsi="Times New Roman" w:cs="Times New Roman"/>
          <w:sz w:val="24"/>
          <w:szCs w:val="24"/>
          <w:lang w:val="uk-UA" w:eastAsia="ru-RU"/>
        </w:rPr>
        <w:t xml:space="preserve"> свято до Дня захисту дітей, проведено екскурсію до </w:t>
      </w:r>
      <w:proofErr w:type="spellStart"/>
      <w:r w:rsidRPr="00256852">
        <w:rPr>
          <w:rFonts w:ascii="Times New Roman" w:eastAsia="Times New Roman" w:hAnsi="Times New Roman" w:cs="Times New Roman"/>
          <w:sz w:val="24"/>
          <w:szCs w:val="24"/>
          <w:lang w:val="uk-UA" w:eastAsia="ru-RU"/>
        </w:rPr>
        <w:t>м.Святогірьк</w:t>
      </w:r>
      <w:proofErr w:type="spellEnd"/>
      <w:r w:rsidRPr="00256852">
        <w:rPr>
          <w:rFonts w:ascii="Times New Roman" w:eastAsia="Times New Roman" w:hAnsi="Times New Roman" w:cs="Times New Roman"/>
          <w:sz w:val="24"/>
          <w:szCs w:val="24"/>
          <w:lang w:val="uk-UA" w:eastAsia="ru-RU"/>
        </w:rPr>
        <w:t>.</w:t>
      </w:r>
    </w:p>
    <w:p w:rsidR="00256852" w:rsidRPr="00256852" w:rsidRDefault="00256852" w:rsidP="00E45C88">
      <w:pPr>
        <w:numPr>
          <w:ilvl w:val="0"/>
          <w:numId w:val="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робота щодо профорієнтаційного самовизначення учнів 9 - 11 класів(</w:t>
      </w:r>
      <w:proofErr w:type="spellStart"/>
      <w:r w:rsidRPr="00256852">
        <w:rPr>
          <w:rFonts w:ascii="Times New Roman" w:eastAsia="Times New Roman" w:hAnsi="Times New Roman" w:cs="Times New Roman"/>
          <w:sz w:val="24"/>
          <w:szCs w:val="24"/>
          <w:lang w:val="uk-UA" w:eastAsia="ru-RU"/>
        </w:rPr>
        <w:t>Олаг</w:t>
      </w:r>
      <w:proofErr w:type="spellEnd"/>
      <w:r w:rsidRPr="00256852">
        <w:rPr>
          <w:rFonts w:ascii="Times New Roman" w:eastAsia="Times New Roman" w:hAnsi="Times New Roman" w:cs="Times New Roman"/>
          <w:sz w:val="24"/>
          <w:szCs w:val="24"/>
          <w:lang w:val="uk-UA" w:eastAsia="ru-RU"/>
        </w:rPr>
        <w:t xml:space="preserve"> О., учень 9 класу, </w:t>
      </w:r>
      <w:proofErr w:type="spellStart"/>
      <w:r w:rsidRPr="00256852">
        <w:rPr>
          <w:rFonts w:ascii="Times New Roman" w:eastAsia="Times New Roman" w:hAnsi="Times New Roman" w:cs="Times New Roman"/>
          <w:sz w:val="24"/>
          <w:szCs w:val="24"/>
          <w:lang w:val="uk-UA" w:eastAsia="ru-RU"/>
        </w:rPr>
        <w:t>Олаг</w:t>
      </w:r>
      <w:proofErr w:type="spellEnd"/>
      <w:r w:rsidRPr="00256852">
        <w:rPr>
          <w:rFonts w:ascii="Times New Roman" w:eastAsia="Times New Roman" w:hAnsi="Times New Roman" w:cs="Times New Roman"/>
          <w:sz w:val="24"/>
          <w:szCs w:val="24"/>
          <w:lang w:val="uk-UA" w:eastAsia="ru-RU"/>
        </w:rPr>
        <w:t xml:space="preserve"> А., учениця 11 класу, позбавлені батьківської опіки, виявили бажання навчатися у ВПУ №27 </w:t>
      </w:r>
      <w:proofErr w:type="spellStart"/>
      <w:r w:rsidRPr="00256852">
        <w:rPr>
          <w:rFonts w:ascii="Times New Roman" w:eastAsia="Times New Roman" w:hAnsi="Times New Roman" w:cs="Times New Roman"/>
          <w:sz w:val="24"/>
          <w:szCs w:val="24"/>
          <w:lang w:val="uk-UA" w:eastAsia="ru-RU"/>
        </w:rPr>
        <w:t>смт.Ківшарівка</w:t>
      </w:r>
      <w:proofErr w:type="spellEnd"/>
      <w:r w:rsidRPr="00256852">
        <w:rPr>
          <w:rFonts w:ascii="Times New Roman" w:eastAsia="Times New Roman" w:hAnsi="Times New Roman" w:cs="Times New Roman"/>
          <w:sz w:val="24"/>
          <w:szCs w:val="24"/>
          <w:lang w:val="uk-UA" w:eastAsia="ru-RU"/>
        </w:rPr>
        <w:t>, Олексієнко С., учениця 9 класу, продовжить навчання у 10 класі);</w:t>
      </w:r>
    </w:p>
    <w:p w:rsidR="00256852" w:rsidRPr="00256852" w:rsidRDefault="00256852" w:rsidP="00E45C88">
      <w:pPr>
        <w:numPr>
          <w:ilvl w:val="0"/>
          <w:numId w:val="9"/>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протягом 2016/2017 навчального  року було оздоровлено:</w:t>
      </w:r>
    </w:p>
    <w:p w:rsidR="00256852" w:rsidRPr="00256852" w:rsidRDefault="00256852" w:rsidP="00256852">
      <w:pPr>
        <w:spacing w:after="0" w:line="240" w:lineRule="auto"/>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xml:space="preserve">Усього дітей шкільного віку в мікрорайоні   238 </w:t>
      </w:r>
      <w:proofErr w:type="spellStart"/>
      <w:r w:rsidRPr="00256852">
        <w:rPr>
          <w:rFonts w:ascii="Times New Roman" w:eastAsia="Calibri" w:hAnsi="Times New Roman" w:cs="Times New Roman"/>
          <w:sz w:val="24"/>
          <w:szCs w:val="24"/>
          <w:lang w:val="uk-UA"/>
        </w:rPr>
        <w:t>чол</w:t>
      </w:r>
      <w:proofErr w:type="spellEnd"/>
      <w:r w:rsidRPr="00256852">
        <w:rPr>
          <w:rFonts w:ascii="Times New Roman" w:eastAsia="Calibri" w:hAnsi="Times New Roman" w:cs="Times New Roman"/>
          <w:sz w:val="24"/>
          <w:szCs w:val="24"/>
          <w:lang w:val="uk-UA"/>
        </w:rPr>
        <w:t xml:space="preserve">. </w:t>
      </w:r>
    </w:p>
    <w:p w:rsidR="00256852" w:rsidRPr="00256852" w:rsidRDefault="00256852" w:rsidP="00256852">
      <w:pPr>
        <w:spacing w:after="0" w:line="240" w:lineRule="auto"/>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xml:space="preserve">Усього перебувають у закладах відпочинку 120 </w:t>
      </w:r>
      <w:proofErr w:type="spellStart"/>
      <w:r w:rsidRPr="00256852">
        <w:rPr>
          <w:rFonts w:ascii="Times New Roman" w:eastAsia="Calibri" w:hAnsi="Times New Roman" w:cs="Times New Roman"/>
          <w:sz w:val="24"/>
          <w:szCs w:val="24"/>
          <w:lang w:val="uk-UA"/>
        </w:rPr>
        <w:t>чол</w:t>
      </w:r>
      <w:proofErr w:type="spellEnd"/>
      <w:r w:rsidRPr="00256852">
        <w:rPr>
          <w:rFonts w:ascii="Times New Roman" w:eastAsia="Calibri" w:hAnsi="Times New Roman" w:cs="Times New Roman"/>
          <w:sz w:val="24"/>
          <w:szCs w:val="24"/>
          <w:lang w:val="uk-UA"/>
        </w:rPr>
        <w:t xml:space="preserve">. </w:t>
      </w:r>
    </w:p>
    <w:p w:rsidR="00E45C88" w:rsidRDefault="00256852" w:rsidP="00256852">
      <w:pPr>
        <w:tabs>
          <w:tab w:val="left" w:pos="7020"/>
        </w:tabs>
        <w:spacing w:after="0" w:line="240" w:lineRule="auto"/>
        <w:ind w:left="7740" w:hanging="7740"/>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xml:space="preserve">У тому числі дітей, які потребують особливої соціальної уваги і підтримки, 97 </w:t>
      </w:r>
      <w:proofErr w:type="spellStart"/>
      <w:r w:rsidRPr="00256852">
        <w:rPr>
          <w:rFonts w:ascii="Times New Roman" w:eastAsia="Calibri" w:hAnsi="Times New Roman" w:cs="Times New Roman"/>
          <w:sz w:val="24"/>
          <w:szCs w:val="24"/>
          <w:lang w:val="uk-UA"/>
        </w:rPr>
        <w:t>чол</w:t>
      </w:r>
      <w:proofErr w:type="spellEnd"/>
    </w:p>
    <w:p w:rsidR="00E45C88" w:rsidRDefault="00E45C88" w:rsidP="00256852">
      <w:pPr>
        <w:tabs>
          <w:tab w:val="left" w:pos="7020"/>
        </w:tabs>
        <w:spacing w:after="0" w:line="240" w:lineRule="auto"/>
        <w:ind w:left="7740" w:hanging="7740"/>
        <w:jc w:val="both"/>
        <w:rPr>
          <w:rFonts w:ascii="Times New Roman" w:eastAsia="Calibri" w:hAnsi="Times New Roman" w:cs="Times New Roman"/>
          <w:sz w:val="24"/>
          <w:szCs w:val="24"/>
          <w:lang w:val="uk-UA"/>
        </w:rPr>
      </w:pPr>
    </w:p>
    <w:p w:rsidR="00256852" w:rsidRPr="00256852" w:rsidRDefault="00256852" w:rsidP="00256852">
      <w:pPr>
        <w:tabs>
          <w:tab w:val="left" w:pos="7020"/>
        </w:tabs>
        <w:spacing w:after="0" w:line="240" w:lineRule="auto"/>
        <w:ind w:left="7740" w:hanging="7740"/>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bl>
      <w:tblPr>
        <w:tblW w:w="516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4"/>
        <w:gridCol w:w="1381"/>
        <w:gridCol w:w="1379"/>
        <w:gridCol w:w="1475"/>
      </w:tblGrid>
      <w:tr w:rsidR="00256852" w:rsidRPr="00256852" w:rsidTr="00E45C88">
        <w:trPr>
          <w:cantSplit/>
          <w:trHeight w:val="825"/>
        </w:trPr>
        <w:tc>
          <w:tcPr>
            <w:tcW w:w="2859" w:type="pct"/>
            <w:vMerge w:val="restart"/>
            <w:tcBorders>
              <w:top w:val="thinThickSmallGap" w:sz="24" w:space="0" w:color="auto"/>
              <w:left w:val="thinThickSmallGap" w:sz="24" w:space="0" w:color="auto"/>
              <w:right w:val="thinThickSmallGap" w:sz="24" w:space="0" w:color="auto"/>
            </w:tcBorders>
            <w:vAlign w:val="center"/>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lang w:val="uk-UA"/>
              </w:rPr>
              <w:lastRenderedPageBreak/>
              <w:t>Категорії</w:t>
            </w:r>
          </w:p>
        </w:tc>
        <w:tc>
          <w:tcPr>
            <w:tcW w:w="698" w:type="pct"/>
            <w:vMerge w:val="restart"/>
            <w:tcBorders>
              <w:top w:val="thinThickSmallGap" w:sz="24" w:space="0" w:color="auto"/>
              <w:left w:val="thinThickSmallGap" w:sz="24" w:space="0" w:color="auto"/>
              <w:right w:val="thinThickSmallGap" w:sz="24" w:space="0" w:color="auto"/>
            </w:tcBorders>
            <w:vAlign w:val="center"/>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lang w:val="uk-UA"/>
              </w:rPr>
              <w:t>Кількість дітей у школі</w:t>
            </w:r>
          </w:p>
        </w:tc>
        <w:tc>
          <w:tcPr>
            <w:tcW w:w="697" w:type="pct"/>
            <w:vMerge w:val="restart"/>
            <w:tcBorders>
              <w:top w:val="thinThickSmallGap" w:sz="24" w:space="0" w:color="auto"/>
              <w:left w:val="thinThickSmallGap" w:sz="24" w:space="0" w:color="auto"/>
              <w:right w:val="thinThickSmallGap" w:sz="24" w:space="0" w:color="auto"/>
            </w:tcBorders>
            <w:textDirection w:val="btLr"/>
            <w:vAlign w:val="center"/>
          </w:tcPr>
          <w:p w:rsidR="00256852" w:rsidRPr="00256852" w:rsidRDefault="00256852" w:rsidP="00256852">
            <w:pPr>
              <w:spacing w:after="0" w:line="240" w:lineRule="auto"/>
              <w:ind w:left="113" w:right="113"/>
              <w:jc w:val="center"/>
              <w:rPr>
                <w:rFonts w:ascii="Times New Roman" w:eastAsia="Calibri" w:hAnsi="Times New Roman" w:cs="Times New Roman"/>
                <w:sz w:val="24"/>
                <w:szCs w:val="24"/>
                <w:lang w:val="uk-UA"/>
              </w:rPr>
            </w:pPr>
            <w:r w:rsidRPr="00256852">
              <w:rPr>
                <w:rFonts w:ascii="Times New Roman" w:eastAsia="Calibri" w:hAnsi="Times New Roman" w:cs="Times New Roman"/>
                <w:lang w:val="uk-UA"/>
              </w:rPr>
              <w:t>Кількість дітей у закладі відпочинку</w:t>
            </w:r>
          </w:p>
        </w:tc>
        <w:tc>
          <w:tcPr>
            <w:tcW w:w="746" w:type="pct"/>
            <w:vMerge w:val="restart"/>
            <w:tcBorders>
              <w:top w:val="thinThickSmallGap" w:sz="24" w:space="0" w:color="auto"/>
              <w:left w:val="thinThickSmallGap" w:sz="24" w:space="0" w:color="auto"/>
              <w:right w:val="thinThickSmallGap" w:sz="24" w:space="0" w:color="auto"/>
            </w:tcBorders>
            <w:textDirection w:val="btLr"/>
            <w:vAlign w:val="center"/>
          </w:tcPr>
          <w:p w:rsidR="00256852" w:rsidRPr="00256852" w:rsidRDefault="00256852" w:rsidP="00256852">
            <w:pPr>
              <w:tabs>
                <w:tab w:val="left" w:pos="852"/>
              </w:tabs>
              <w:spacing w:after="0" w:line="240" w:lineRule="auto"/>
              <w:ind w:left="113" w:right="113"/>
              <w:rPr>
                <w:rFonts w:ascii="Times New Roman" w:eastAsia="Calibri" w:hAnsi="Times New Roman" w:cs="Times New Roman"/>
                <w:sz w:val="24"/>
                <w:szCs w:val="24"/>
                <w:lang w:val="uk-UA"/>
              </w:rPr>
            </w:pPr>
            <w:r w:rsidRPr="00256852">
              <w:rPr>
                <w:rFonts w:ascii="Times New Roman" w:eastAsia="Calibri" w:hAnsi="Times New Roman" w:cs="Times New Roman"/>
                <w:lang w:val="uk-UA"/>
              </w:rPr>
              <w:t>Відсоток охоплення</w:t>
            </w:r>
          </w:p>
        </w:tc>
      </w:tr>
      <w:tr w:rsidR="00256852" w:rsidRPr="00256852" w:rsidTr="00E45C88">
        <w:trPr>
          <w:cantSplit/>
          <w:trHeight w:val="669"/>
        </w:trPr>
        <w:tc>
          <w:tcPr>
            <w:tcW w:w="2859" w:type="pct"/>
            <w:vMerge/>
            <w:tcBorders>
              <w:left w:val="thinThickSmallGap" w:sz="24" w:space="0" w:color="auto"/>
              <w:bottom w:val="thinThickSmallGap" w:sz="24" w:space="0" w:color="auto"/>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p>
        </w:tc>
        <w:tc>
          <w:tcPr>
            <w:tcW w:w="698" w:type="pct"/>
            <w:vMerge/>
            <w:tcBorders>
              <w:left w:val="thinThickSmallGap" w:sz="24" w:space="0" w:color="auto"/>
              <w:bottom w:val="thinThickSmallGap" w:sz="24" w:space="0" w:color="auto"/>
              <w:right w:val="thinThickSmallGap" w:sz="24" w:space="0" w:color="auto"/>
            </w:tcBorders>
          </w:tcPr>
          <w:p w:rsidR="00256852" w:rsidRPr="00256852" w:rsidRDefault="00256852" w:rsidP="00256852">
            <w:pPr>
              <w:spacing w:after="0" w:line="240" w:lineRule="auto"/>
              <w:jc w:val="both"/>
              <w:rPr>
                <w:rFonts w:ascii="Times New Roman" w:eastAsia="Calibri" w:hAnsi="Times New Roman" w:cs="Times New Roman"/>
                <w:sz w:val="24"/>
                <w:szCs w:val="24"/>
                <w:lang w:val="uk-UA"/>
              </w:rPr>
            </w:pPr>
          </w:p>
        </w:tc>
        <w:tc>
          <w:tcPr>
            <w:tcW w:w="697" w:type="pct"/>
            <w:vMerge/>
            <w:tcBorders>
              <w:left w:val="thinThickSmallGap" w:sz="24" w:space="0" w:color="auto"/>
              <w:bottom w:val="thinThickSmallGap" w:sz="24" w:space="0" w:color="auto"/>
              <w:right w:val="thinThickSmallGap" w:sz="24" w:space="0" w:color="auto"/>
            </w:tcBorders>
            <w:textDirection w:val="btLr"/>
            <w:vAlign w:val="center"/>
          </w:tcPr>
          <w:p w:rsidR="00256852" w:rsidRPr="00256852" w:rsidRDefault="00256852" w:rsidP="00256852">
            <w:pPr>
              <w:spacing w:after="0" w:line="240" w:lineRule="auto"/>
              <w:ind w:left="113" w:right="113"/>
              <w:jc w:val="center"/>
              <w:rPr>
                <w:rFonts w:ascii="Times New Roman" w:eastAsia="Calibri" w:hAnsi="Times New Roman" w:cs="Times New Roman"/>
                <w:sz w:val="24"/>
                <w:szCs w:val="24"/>
                <w:lang w:val="uk-UA"/>
              </w:rPr>
            </w:pPr>
          </w:p>
        </w:tc>
        <w:tc>
          <w:tcPr>
            <w:tcW w:w="746" w:type="pct"/>
            <w:vMerge/>
            <w:tcBorders>
              <w:left w:val="thinThickSmallGap" w:sz="24" w:space="0" w:color="auto"/>
              <w:bottom w:val="thinThickSmallGap" w:sz="24" w:space="0" w:color="auto"/>
              <w:right w:val="thinThickSmallGap" w:sz="24" w:space="0" w:color="auto"/>
            </w:tcBorders>
            <w:textDirection w:val="btLr"/>
            <w:vAlign w:val="center"/>
          </w:tcPr>
          <w:p w:rsidR="00256852" w:rsidRPr="00256852" w:rsidRDefault="00256852" w:rsidP="00256852">
            <w:pPr>
              <w:tabs>
                <w:tab w:val="left" w:pos="852"/>
              </w:tabs>
              <w:spacing w:after="0" w:line="240" w:lineRule="auto"/>
              <w:ind w:left="113" w:right="113"/>
              <w:jc w:val="center"/>
              <w:rPr>
                <w:rFonts w:ascii="Times New Roman" w:eastAsia="Calibri" w:hAnsi="Times New Roman" w:cs="Times New Roman"/>
                <w:sz w:val="24"/>
                <w:szCs w:val="24"/>
                <w:lang w:val="uk-UA"/>
              </w:rPr>
            </w:pPr>
          </w:p>
        </w:tc>
      </w:tr>
      <w:tr w:rsidR="00256852" w:rsidRPr="00256852" w:rsidTr="00E45C88">
        <w:trPr>
          <w:cantSplit/>
          <w:trHeight w:val="522"/>
        </w:trPr>
        <w:tc>
          <w:tcPr>
            <w:tcW w:w="2859" w:type="pct"/>
            <w:tcBorders>
              <w:top w:val="thinThickSmallGap" w:sz="24" w:space="0" w:color="auto"/>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діти-сироти та діти, позбавлені батьківського піклування</w:t>
            </w:r>
          </w:p>
        </w:tc>
        <w:tc>
          <w:tcPr>
            <w:tcW w:w="698" w:type="pct"/>
            <w:tcBorders>
              <w:top w:val="thinThickSmallGap" w:sz="24" w:space="0" w:color="auto"/>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10</w:t>
            </w:r>
          </w:p>
        </w:tc>
        <w:tc>
          <w:tcPr>
            <w:tcW w:w="697" w:type="pct"/>
            <w:tcBorders>
              <w:top w:val="thinThickSmallGap" w:sz="24" w:space="0" w:color="auto"/>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4</w:t>
            </w:r>
          </w:p>
        </w:tc>
        <w:tc>
          <w:tcPr>
            <w:tcW w:w="746" w:type="pct"/>
            <w:tcBorders>
              <w:top w:val="thinThickSmallGap" w:sz="24" w:space="0" w:color="auto"/>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3%</w:t>
            </w:r>
          </w:p>
        </w:tc>
      </w:tr>
      <w:tr w:rsidR="00256852" w:rsidRPr="00256852" w:rsidTr="00E45C88">
        <w:trPr>
          <w:cantSplit/>
          <w:trHeight w:val="70"/>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діти – інваліди</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5</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3</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2%</w:t>
            </w:r>
          </w:p>
        </w:tc>
      </w:tr>
      <w:tr w:rsidR="00256852" w:rsidRPr="00256852" w:rsidTr="00E45C88">
        <w:trPr>
          <w:cantSplit/>
          <w:trHeight w:val="263"/>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діти, потерпілі від наслідків  Чорнобильської  катастрофи</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r>
      <w:tr w:rsidR="00256852" w:rsidRPr="00256852" w:rsidTr="00E45C88">
        <w:trPr>
          <w:cantSplit/>
          <w:trHeight w:val="1041"/>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діти, батьки яких загинули від нещасних випадків на виробництві або під час виконання службових обов’язків</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r>
      <w:tr w:rsidR="00256852" w:rsidRPr="00256852" w:rsidTr="00E45C88">
        <w:trPr>
          <w:cantSplit/>
          <w:trHeight w:val="549"/>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діти з багатодітних та малозабезпечених сімей</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49</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22</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18%</w:t>
            </w:r>
          </w:p>
        </w:tc>
      </w:tr>
      <w:tr w:rsidR="00256852" w:rsidRPr="00256852" w:rsidTr="00E45C88">
        <w:trPr>
          <w:cantSplit/>
          <w:trHeight w:val="521"/>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діти, які перебувають на диспансерному обліку</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53</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33</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27%</w:t>
            </w:r>
          </w:p>
        </w:tc>
      </w:tr>
      <w:tr w:rsidR="00256852" w:rsidRPr="00256852" w:rsidTr="00E45C88">
        <w:trPr>
          <w:cantSplit/>
          <w:trHeight w:val="360"/>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xml:space="preserve">• талановиті та обдаровані діти </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14</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12</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10%</w:t>
            </w:r>
          </w:p>
        </w:tc>
      </w:tr>
      <w:tr w:rsidR="00256852" w:rsidRPr="00256852" w:rsidTr="00E45C88">
        <w:trPr>
          <w:cantSplit/>
          <w:trHeight w:val="825"/>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діти працівників агропромислового комплексу та соціальної сфери села</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20</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20</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100%</w:t>
            </w:r>
          </w:p>
        </w:tc>
      </w:tr>
      <w:tr w:rsidR="00256852" w:rsidRPr="00256852" w:rsidTr="00E45C88">
        <w:trPr>
          <w:cantSplit/>
          <w:trHeight w:val="860"/>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xml:space="preserve">• діти, які виховуються у сім’ях, що опинились у складних життєвих обставинах   </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r>
      <w:tr w:rsidR="00256852" w:rsidRPr="00256852" w:rsidTr="00E45C88">
        <w:trPr>
          <w:cantSplit/>
          <w:trHeight w:val="280"/>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діти з  групи ризику</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r>
      <w:tr w:rsidR="00256852" w:rsidRPr="00256852" w:rsidTr="00E45C88">
        <w:trPr>
          <w:cantSplit/>
          <w:trHeight w:val="280"/>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xml:space="preserve"> діти, які виховуються у сім’ях вимушених переселенців </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5</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1</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1%</w:t>
            </w:r>
          </w:p>
        </w:tc>
      </w:tr>
      <w:tr w:rsidR="00256852" w:rsidRPr="00256852" w:rsidTr="00E45C88">
        <w:trPr>
          <w:cantSplit/>
          <w:trHeight w:val="280"/>
        </w:trPr>
        <w:tc>
          <w:tcPr>
            <w:tcW w:w="2859"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Діти, батьки яких є учасниками бойових дій, в АТО на сході України</w:t>
            </w:r>
          </w:p>
        </w:tc>
        <w:tc>
          <w:tcPr>
            <w:tcW w:w="698"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5</w:t>
            </w:r>
          </w:p>
        </w:tc>
        <w:tc>
          <w:tcPr>
            <w:tcW w:w="697"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2</w:t>
            </w:r>
          </w:p>
        </w:tc>
        <w:tc>
          <w:tcPr>
            <w:tcW w:w="746" w:type="pct"/>
            <w:tcBorders>
              <w:top w:val="single" w:sz="4" w:space="0" w:color="000000"/>
              <w:left w:val="thinThickSmallGap" w:sz="24" w:space="0" w:color="auto"/>
              <w:bottom w:val="single" w:sz="4" w:space="0" w:color="000000"/>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2%</w:t>
            </w:r>
          </w:p>
        </w:tc>
      </w:tr>
      <w:tr w:rsidR="00256852" w:rsidRPr="00256852" w:rsidTr="00E45C88">
        <w:trPr>
          <w:cantSplit/>
          <w:trHeight w:val="280"/>
        </w:trPr>
        <w:tc>
          <w:tcPr>
            <w:tcW w:w="2859" w:type="pct"/>
            <w:tcBorders>
              <w:top w:val="single" w:sz="4" w:space="0" w:color="000000"/>
              <w:left w:val="thinThickSmallGap" w:sz="24" w:space="0" w:color="auto"/>
              <w:bottom w:val="thinThickSmallGap" w:sz="24" w:space="0" w:color="auto"/>
              <w:right w:val="thinThickSmallGap" w:sz="24" w:space="0" w:color="auto"/>
            </w:tcBorders>
          </w:tcPr>
          <w:p w:rsidR="00256852" w:rsidRPr="00256852" w:rsidRDefault="00256852" w:rsidP="00256852">
            <w:pPr>
              <w:spacing w:after="0" w:line="240" w:lineRule="auto"/>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Діти, батьки яких загинули внаслідок бойових дій на сході України</w:t>
            </w:r>
          </w:p>
        </w:tc>
        <w:tc>
          <w:tcPr>
            <w:tcW w:w="698" w:type="pct"/>
            <w:tcBorders>
              <w:top w:val="single" w:sz="4" w:space="0" w:color="000000"/>
              <w:left w:val="thinThickSmallGap" w:sz="24" w:space="0" w:color="auto"/>
              <w:bottom w:val="thinThickSmallGap" w:sz="24" w:space="0" w:color="auto"/>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c>
          <w:tcPr>
            <w:tcW w:w="697" w:type="pct"/>
            <w:tcBorders>
              <w:top w:val="single" w:sz="4" w:space="0" w:color="000000"/>
              <w:left w:val="thinThickSmallGap" w:sz="24" w:space="0" w:color="auto"/>
              <w:bottom w:val="thinThickSmallGap" w:sz="24" w:space="0" w:color="auto"/>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c>
          <w:tcPr>
            <w:tcW w:w="746" w:type="pct"/>
            <w:tcBorders>
              <w:top w:val="single" w:sz="4" w:space="0" w:color="000000"/>
              <w:left w:val="thinThickSmallGap" w:sz="24" w:space="0" w:color="auto"/>
              <w:bottom w:val="thinThickSmallGap" w:sz="24" w:space="0" w:color="auto"/>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w:t>
            </w:r>
          </w:p>
        </w:tc>
      </w:tr>
      <w:tr w:rsidR="00256852" w:rsidRPr="00256852" w:rsidTr="00E45C88">
        <w:trPr>
          <w:cantSplit/>
          <w:trHeight w:val="329"/>
        </w:trPr>
        <w:tc>
          <w:tcPr>
            <w:tcW w:w="2859" w:type="pct"/>
            <w:tcBorders>
              <w:top w:val="thinThickSmallGap" w:sz="24" w:space="0" w:color="auto"/>
              <w:left w:val="thinThickSmallGap" w:sz="24" w:space="0" w:color="auto"/>
              <w:bottom w:val="thinThickSmallGap" w:sz="24" w:space="0" w:color="auto"/>
              <w:right w:val="thinThickSmallGap" w:sz="24" w:space="0" w:color="auto"/>
            </w:tcBorders>
          </w:tcPr>
          <w:p w:rsidR="00256852" w:rsidRPr="00256852" w:rsidRDefault="00256852" w:rsidP="00256852">
            <w:pPr>
              <w:spacing w:after="0" w:line="240" w:lineRule="auto"/>
              <w:jc w:val="both"/>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 xml:space="preserve">Разом </w:t>
            </w:r>
          </w:p>
        </w:tc>
        <w:tc>
          <w:tcPr>
            <w:tcW w:w="698" w:type="pct"/>
            <w:tcBorders>
              <w:top w:val="thinThickSmallGap" w:sz="24" w:space="0" w:color="auto"/>
              <w:left w:val="thinThickSmallGap" w:sz="24" w:space="0" w:color="auto"/>
              <w:bottom w:val="thinThickSmallGap" w:sz="24" w:space="0" w:color="auto"/>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161</w:t>
            </w:r>
          </w:p>
        </w:tc>
        <w:tc>
          <w:tcPr>
            <w:tcW w:w="697" w:type="pct"/>
            <w:tcBorders>
              <w:top w:val="thinThickSmallGap" w:sz="24" w:space="0" w:color="auto"/>
              <w:left w:val="thinThickSmallGap" w:sz="24" w:space="0" w:color="auto"/>
              <w:bottom w:val="thinThickSmallGap" w:sz="24" w:space="0" w:color="auto"/>
              <w:right w:val="thinThickSmallGap" w:sz="24" w:space="0" w:color="auto"/>
            </w:tcBorders>
          </w:tcPr>
          <w:p w:rsidR="00256852" w:rsidRPr="00256852" w:rsidRDefault="00256852" w:rsidP="00256852">
            <w:pPr>
              <w:spacing w:after="0" w:line="240" w:lineRule="auto"/>
              <w:jc w:val="center"/>
              <w:rPr>
                <w:rFonts w:ascii="Times New Roman" w:eastAsia="Calibri" w:hAnsi="Times New Roman" w:cs="Times New Roman"/>
                <w:sz w:val="24"/>
                <w:szCs w:val="24"/>
                <w:lang w:val="uk-UA"/>
              </w:rPr>
            </w:pPr>
            <w:r w:rsidRPr="00256852">
              <w:rPr>
                <w:rFonts w:ascii="Times New Roman" w:eastAsia="Calibri" w:hAnsi="Times New Roman" w:cs="Times New Roman"/>
                <w:sz w:val="24"/>
                <w:szCs w:val="24"/>
                <w:lang w:val="uk-UA"/>
              </w:rPr>
              <w:t>97</w:t>
            </w:r>
          </w:p>
        </w:tc>
        <w:tc>
          <w:tcPr>
            <w:tcW w:w="746" w:type="pct"/>
            <w:tcBorders>
              <w:top w:val="thinThickSmallGap" w:sz="24" w:space="0" w:color="auto"/>
              <w:left w:val="thinThickSmallGap" w:sz="24" w:space="0" w:color="auto"/>
              <w:bottom w:val="thinThickSmallGap" w:sz="24" w:space="0" w:color="auto"/>
              <w:right w:val="thinThickSmallGap" w:sz="24" w:space="0" w:color="auto"/>
            </w:tcBorders>
          </w:tcPr>
          <w:p w:rsidR="00256852" w:rsidRPr="00256852" w:rsidRDefault="00256852" w:rsidP="00256852">
            <w:pPr>
              <w:tabs>
                <w:tab w:val="left" w:pos="852"/>
              </w:tabs>
              <w:spacing w:after="0" w:line="240" w:lineRule="auto"/>
              <w:jc w:val="center"/>
              <w:rPr>
                <w:rFonts w:ascii="Times New Roman" w:eastAsia="Calibri" w:hAnsi="Times New Roman" w:cs="Times New Roman"/>
                <w:sz w:val="24"/>
                <w:szCs w:val="24"/>
                <w:lang w:val="uk-UA"/>
              </w:rPr>
            </w:pPr>
          </w:p>
        </w:tc>
      </w:tr>
    </w:tbl>
    <w:p w:rsidR="00256852" w:rsidRPr="00256852" w:rsidRDefault="00256852" w:rsidP="00256852">
      <w:pPr>
        <w:tabs>
          <w:tab w:val="left" w:pos="7020"/>
        </w:tabs>
        <w:spacing w:after="0"/>
        <w:ind w:left="7740" w:hanging="7740"/>
        <w:jc w:val="both"/>
        <w:rPr>
          <w:rFonts w:ascii="Times New Roman" w:eastAsia="Calibri" w:hAnsi="Times New Roman" w:cs="Times New Roman"/>
          <w:b/>
          <w:sz w:val="24"/>
          <w:szCs w:val="24"/>
          <w:lang w:val="uk-UA"/>
        </w:rPr>
      </w:pPr>
    </w:p>
    <w:p w:rsidR="00256852" w:rsidRPr="00256852" w:rsidRDefault="00256852" w:rsidP="00E45C88">
      <w:pPr>
        <w:numPr>
          <w:ilvl w:val="0"/>
          <w:numId w:val="9"/>
        </w:numPr>
        <w:spacing w:after="0" w:line="240" w:lineRule="auto"/>
        <w:ind w:left="-426" w:firstLine="426"/>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безкоштовні путівки на оздоровлення в позаміських закладах відпочинку  Куп’янського району  та Борівського району отримали: </w:t>
      </w:r>
      <w:proofErr w:type="spellStart"/>
      <w:r w:rsidRPr="00256852">
        <w:rPr>
          <w:rFonts w:ascii="Times New Roman" w:eastAsia="Times New Roman" w:hAnsi="Times New Roman" w:cs="Times New Roman"/>
          <w:sz w:val="24"/>
          <w:szCs w:val="24"/>
          <w:lang w:val="uk-UA" w:eastAsia="ru-RU"/>
        </w:rPr>
        <w:t>Ковалець</w:t>
      </w:r>
      <w:proofErr w:type="spellEnd"/>
      <w:r w:rsidRPr="00256852">
        <w:rPr>
          <w:rFonts w:ascii="Times New Roman" w:eastAsia="Times New Roman" w:hAnsi="Times New Roman" w:cs="Times New Roman"/>
          <w:sz w:val="24"/>
          <w:szCs w:val="24"/>
          <w:lang w:val="uk-UA" w:eastAsia="ru-RU"/>
        </w:rPr>
        <w:t xml:space="preserve"> І., </w:t>
      </w:r>
      <w:proofErr w:type="spellStart"/>
      <w:r w:rsidRPr="00256852">
        <w:rPr>
          <w:rFonts w:ascii="Times New Roman" w:eastAsia="Times New Roman" w:hAnsi="Times New Roman" w:cs="Times New Roman"/>
          <w:sz w:val="24"/>
          <w:szCs w:val="24"/>
          <w:lang w:val="uk-UA" w:eastAsia="ru-RU"/>
        </w:rPr>
        <w:t>Ковалець</w:t>
      </w:r>
      <w:proofErr w:type="spellEnd"/>
      <w:r w:rsidRPr="00256852">
        <w:rPr>
          <w:rFonts w:ascii="Times New Roman" w:eastAsia="Times New Roman" w:hAnsi="Times New Roman" w:cs="Times New Roman"/>
          <w:sz w:val="24"/>
          <w:szCs w:val="24"/>
          <w:lang w:val="uk-UA" w:eastAsia="ru-RU"/>
        </w:rPr>
        <w:t xml:space="preserve"> В., </w:t>
      </w:r>
      <w:proofErr w:type="spellStart"/>
      <w:r w:rsidRPr="00256852">
        <w:rPr>
          <w:rFonts w:ascii="Times New Roman" w:eastAsia="Times New Roman" w:hAnsi="Times New Roman" w:cs="Times New Roman"/>
          <w:sz w:val="24"/>
          <w:szCs w:val="24"/>
          <w:lang w:val="uk-UA" w:eastAsia="ru-RU"/>
        </w:rPr>
        <w:t>Росаха</w:t>
      </w:r>
      <w:proofErr w:type="spellEnd"/>
      <w:r w:rsidRPr="00256852">
        <w:rPr>
          <w:rFonts w:ascii="Times New Roman" w:eastAsia="Times New Roman" w:hAnsi="Times New Roman" w:cs="Times New Roman"/>
          <w:sz w:val="24"/>
          <w:szCs w:val="24"/>
          <w:lang w:val="uk-UA" w:eastAsia="ru-RU"/>
        </w:rPr>
        <w:t xml:space="preserve"> Д., діти, позбавлені батьківської опіки, Чорна Д., </w:t>
      </w:r>
      <w:proofErr w:type="spellStart"/>
      <w:r w:rsidRPr="00256852">
        <w:rPr>
          <w:rFonts w:ascii="Times New Roman" w:eastAsia="Times New Roman" w:hAnsi="Times New Roman" w:cs="Times New Roman"/>
          <w:sz w:val="24"/>
          <w:szCs w:val="24"/>
          <w:lang w:val="uk-UA" w:eastAsia="ru-RU"/>
        </w:rPr>
        <w:t>Копитцова</w:t>
      </w:r>
      <w:proofErr w:type="spellEnd"/>
      <w:r w:rsidRPr="00256852">
        <w:rPr>
          <w:rFonts w:ascii="Times New Roman" w:eastAsia="Times New Roman" w:hAnsi="Times New Roman" w:cs="Times New Roman"/>
          <w:sz w:val="24"/>
          <w:szCs w:val="24"/>
          <w:lang w:val="uk-UA" w:eastAsia="ru-RU"/>
        </w:rPr>
        <w:t xml:space="preserve"> Д., </w:t>
      </w:r>
      <w:proofErr w:type="spellStart"/>
      <w:r w:rsidRPr="00256852">
        <w:rPr>
          <w:rFonts w:ascii="Times New Roman" w:eastAsia="Times New Roman" w:hAnsi="Times New Roman" w:cs="Times New Roman"/>
          <w:sz w:val="24"/>
          <w:szCs w:val="24"/>
          <w:lang w:val="uk-UA" w:eastAsia="ru-RU"/>
        </w:rPr>
        <w:t>Забиренко</w:t>
      </w:r>
      <w:proofErr w:type="spellEnd"/>
      <w:r w:rsidRPr="00256852">
        <w:rPr>
          <w:rFonts w:ascii="Times New Roman" w:eastAsia="Times New Roman" w:hAnsi="Times New Roman" w:cs="Times New Roman"/>
          <w:sz w:val="24"/>
          <w:szCs w:val="24"/>
          <w:lang w:val="uk-UA" w:eastAsia="ru-RU"/>
        </w:rPr>
        <w:t xml:space="preserve"> П., </w:t>
      </w:r>
      <w:proofErr w:type="spellStart"/>
      <w:r w:rsidRPr="00256852">
        <w:rPr>
          <w:rFonts w:ascii="Times New Roman" w:eastAsia="Times New Roman" w:hAnsi="Times New Roman" w:cs="Times New Roman"/>
          <w:sz w:val="24"/>
          <w:szCs w:val="24"/>
          <w:lang w:val="uk-UA" w:eastAsia="ru-RU"/>
        </w:rPr>
        <w:t>Копитцова</w:t>
      </w:r>
      <w:proofErr w:type="spellEnd"/>
      <w:r w:rsidRPr="00256852">
        <w:rPr>
          <w:rFonts w:ascii="Times New Roman" w:eastAsia="Times New Roman" w:hAnsi="Times New Roman" w:cs="Times New Roman"/>
          <w:sz w:val="24"/>
          <w:szCs w:val="24"/>
          <w:lang w:val="uk-UA" w:eastAsia="ru-RU"/>
        </w:rPr>
        <w:t xml:space="preserve"> Є., діти з малозабезпечених сімей, </w:t>
      </w:r>
      <w:proofErr w:type="spellStart"/>
      <w:r w:rsidRPr="00256852">
        <w:rPr>
          <w:rFonts w:ascii="Times New Roman" w:eastAsia="Times New Roman" w:hAnsi="Times New Roman" w:cs="Times New Roman"/>
          <w:sz w:val="24"/>
          <w:szCs w:val="24"/>
          <w:lang w:val="uk-UA" w:eastAsia="ru-RU"/>
        </w:rPr>
        <w:t>Жорнік</w:t>
      </w:r>
      <w:proofErr w:type="spellEnd"/>
      <w:r w:rsidRPr="00256852">
        <w:rPr>
          <w:rFonts w:ascii="Times New Roman" w:eastAsia="Times New Roman" w:hAnsi="Times New Roman" w:cs="Times New Roman"/>
          <w:sz w:val="24"/>
          <w:szCs w:val="24"/>
          <w:lang w:val="uk-UA" w:eastAsia="ru-RU"/>
        </w:rPr>
        <w:t xml:space="preserve"> В., Супрун К., Титаренко В., діти батьків, які мають статус АТО, </w:t>
      </w:r>
      <w:proofErr w:type="spellStart"/>
      <w:r w:rsidRPr="00256852">
        <w:rPr>
          <w:rFonts w:ascii="Times New Roman" w:eastAsia="Times New Roman" w:hAnsi="Times New Roman" w:cs="Times New Roman"/>
          <w:sz w:val="24"/>
          <w:szCs w:val="24"/>
          <w:lang w:val="uk-UA" w:eastAsia="ru-RU"/>
        </w:rPr>
        <w:t>Шолина</w:t>
      </w:r>
      <w:proofErr w:type="spellEnd"/>
      <w:r w:rsidRPr="00256852">
        <w:rPr>
          <w:rFonts w:ascii="Times New Roman" w:eastAsia="Times New Roman" w:hAnsi="Times New Roman" w:cs="Times New Roman"/>
          <w:sz w:val="24"/>
          <w:szCs w:val="24"/>
          <w:lang w:val="uk-UA" w:eastAsia="ru-RU"/>
        </w:rPr>
        <w:t xml:space="preserve"> Т., Макаренко А., діти-переселенці, Ісаєва Н., дитина з багатодітної сім’ї, оздоровилася в Дитячому спеціальному санаторному закладі «Затока» </w:t>
      </w:r>
      <w:proofErr w:type="spellStart"/>
      <w:r w:rsidRPr="00256852">
        <w:rPr>
          <w:rFonts w:ascii="Times New Roman" w:eastAsia="Times New Roman" w:hAnsi="Times New Roman" w:cs="Times New Roman"/>
          <w:sz w:val="24"/>
          <w:szCs w:val="24"/>
          <w:lang w:val="uk-UA" w:eastAsia="ru-RU"/>
        </w:rPr>
        <w:t>м.Одеса</w:t>
      </w:r>
      <w:proofErr w:type="spellEnd"/>
      <w:r w:rsidRPr="00256852">
        <w:rPr>
          <w:rFonts w:ascii="Times New Roman" w:eastAsia="Times New Roman" w:hAnsi="Times New Roman" w:cs="Times New Roman"/>
          <w:sz w:val="24"/>
          <w:szCs w:val="24"/>
          <w:lang w:val="uk-UA" w:eastAsia="ru-RU"/>
        </w:rPr>
        <w:t>;</w:t>
      </w:r>
    </w:p>
    <w:p w:rsidR="00256852" w:rsidRPr="00256852" w:rsidRDefault="00256852" w:rsidP="00E45C88">
      <w:pPr>
        <w:numPr>
          <w:ilvl w:val="0"/>
          <w:numId w:val="9"/>
        </w:numPr>
        <w:spacing w:after="0" w:line="240" w:lineRule="auto"/>
        <w:ind w:left="-426" w:firstLine="426"/>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двічі обстежено умови проживання дітей - сиріт та дітей, позбавлених батьківського піклування, про що складені відповідні акти, які завірені директором школи (жовтень 2016 року, травень 2017 року);</w:t>
      </w:r>
    </w:p>
    <w:p w:rsidR="00256852" w:rsidRPr="00256852" w:rsidRDefault="00256852" w:rsidP="00E45C88">
      <w:pPr>
        <w:numPr>
          <w:ilvl w:val="0"/>
          <w:numId w:val="9"/>
        </w:numPr>
        <w:spacing w:after="0" w:line="240" w:lineRule="auto"/>
        <w:ind w:left="-426" w:firstLine="426"/>
        <w:contextualSpacing/>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 нагоди  знаменних та пам'ятних дат діти пільгових категорій отримали подарунки на Новий рік - 100 %,  з нагоди Пасхальних свят – 100%, з нагоди Дня захисту дітей – 100%.</w:t>
      </w:r>
    </w:p>
    <w:p w:rsidR="00256852" w:rsidRPr="00CF67FC" w:rsidRDefault="00256852" w:rsidP="00256852">
      <w:pPr>
        <w:spacing w:after="0" w:line="240" w:lineRule="auto"/>
        <w:ind w:left="142" w:hanging="142"/>
        <w:jc w:val="both"/>
        <w:rPr>
          <w:rFonts w:ascii="Times New Roman" w:eastAsia="Times New Roman" w:hAnsi="Times New Roman" w:cs="Times New Roman"/>
          <w:sz w:val="24"/>
          <w:szCs w:val="24"/>
          <w:lang w:val="uk-UA" w:eastAsia="ru-RU"/>
        </w:rPr>
      </w:pPr>
    </w:p>
    <w:p w:rsidR="00CF67FC" w:rsidRPr="00CF67FC" w:rsidRDefault="00CF67FC" w:rsidP="00CF67FC">
      <w:pPr>
        <w:spacing w:after="0" w:line="240" w:lineRule="auto"/>
        <w:jc w:val="both"/>
        <w:rPr>
          <w:rFonts w:ascii="Times New Roman" w:eastAsia="Times New Roman" w:hAnsi="Times New Roman" w:cs="Times New Roman"/>
          <w:b/>
          <w:sz w:val="24"/>
          <w:szCs w:val="24"/>
          <w:lang w:eastAsia="ru-RU"/>
        </w:rPr>
      </w:pPr>
      <w:r w:rsidRPr="00CF67FC">
        <w:rPr>
          <w:rFonts w:ascii="Times New Roman" w:eastAsia="Times New Roman" w:hAnsi="Times New Roman" w:cs="Times New Roman"/>
          <w:sz w:val="24"/>
          <w:szCs w:val="24"/>
          <w:lang w:val="uk-UA" w:eastAsia="ru-RU"/>
        </w:rPr>
        <w:t> </w:t>
      </w:r>
      <w:r w:rsidRPr="00CF67FC">
        <w:rPr>
          <w:rFonts w:ascii="Times New Roman" w:eastAsia="Times New Roman" w:hAnsi="Times New Roman" w:cs="Times New Roman"/>
          <w:sz w:val="24"/>
          <w:szCs w:val="24"/>
          <w:lang w:val="uk-UA" w:eastAsia="ru-RU"/>
        </w:rPr>
        <w:br/>
      </w:r>
      <w:r w:rsidRPr="00CF67FC">
        <w:rPr>
          <w:rFonts w:ascii="Times New Roman" w:eastAsia="Times New Roman" w:hAnsi="Times New Roman" w:cs="Times New Roman"/>
          <w:b/>
          <w:sz w:val="24"/>
          <w:szCs w:val="24"/>
          <w:lang w:val="uk-UA" w:eastAsia="ru-RU"/>
        </w:rPr>
        <w:t>9. Профорієнтаційна робота.</w:t>
      </w:r>
    </w:p>
    <w:p w:rsidR="00BE55A6"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br/>
        <w:t xml:space="preserve">  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школі здійснюється під час навчально-виховного процесу: виховання трудових навичок у школярів під час прибирання території, розширення знань про професії на </w:t>
      </w:r>
      <w:proofErr w:type="spellStart"/>
      <w:r w:rsidRPr="00CF67FC">
        <w:rPr>
          <w:rFonts w:ascii="Times New Roman" w:eastAsia="Times New Roman" w:hAnsi="Times New Roman" w:cs="Times New Roman"/>
          <w:sz w:val="24"/>
          <w:szCs w:val="24"/>
          <w:lang w:val="uk-UA" w:eastAsia="ru-RU"/>
        </w:rPr>
        <w:t>уроках</w:t>
      </w:r>
      <w:proofErr w:type="spellEnd"/>
      <w:r w:rsidRPr="00CF67FC">
        <w:rPr>
          <w:rFonts w:ascii="Times New Roman" w:eastAsia="Times New Roman" w:hAnsi="Times New Roman" w:cs="Times New Roman"/>
          <w:sz w:val="24"/>
          <w:szCs w:val="24"/>
          <w:lang w:val="uk-UA" w:eastAsia="ru-RU"/>
        </w:rPr>
        <w:t>, якісному вихованню екскурсії на виробництво, позакласні виховні заходи.</w:t>
      </w:r>
      <w:r w:rsidRPr="00CF67FC">
        <w:rPr>
          <w:rFonts w:ascii="Times New Roman" w:eastAsia="Times New Roman" w:hAnsi="Times New Roman" w:cs="Times New Roman"/>
          <w:sz w:val="24"/>
          <w:szCs w:val="24"/>
          <w:lang w:val="uk-UA" w:eastAsia="ru-RU"/>
        </w:rPr>
        <w:br/>
        <w:t> </w:t>
      </w:r>
    </w:p>
    <w:p w:rsidR="00BE55A6" w:rsidRDefault="00BE55A6" w:rsidP="00BE55A6">
      <w:pPr>
        <w:spacing w:after="0" w:line="240" w:lineRule="auto"/>
        <w:ind w:left="-567"/>
        <w:jc w:val="both"/>
        <w:rPr>
          <w:rFonts w:ascii="Times New Roman" w:eastAsia="Times New Roman" w:hAnsi="Times New Roman" w:cs="Times New Roman"/>
          <w:sz w:val="24"/>
          <w:szCs w:val="24"/>
          <w:lang w:val="uk-UA" w:eastAsia="ru-RU"/>
        </w:rPr>
      </w:pPr>
    </w:p>
    <w:p w:rsidR="00BE55A6" w:rsidRDefault="00BE55A6" w:rsidP="00BE55A6">
      <w:pPr>
        <w:spacing w:after="0" w:line="240" w:lineRule="auto"/>
        <w:ind w:left="-567"/>
        <w:jc w:val="both"/>
        <w:rPr>
          <w:rFonts w:ascii="Times New Roman" w:eastAsia="Times New Roman" w:hAnsi="Times New Roman" w:cs="Times New Roman"/>
          <w:sz w:val="24"/>
          <w:szCs w:val="24"/>
          <w:lang w:val="uk-UA" w:eastAsia="ru-RU"/>
        </w:rPr>
      </w:pP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eastAsia="ru-RU"/>
        </w:rPr>
      </w:pPr>
      <w:r w:rsidRPr="00CF67FC">
        <w:rPr>
          <w:rFonts w:ascii="Times New Roman" w:eastAsia="Times New Roman" w:hAnsi="Times New Roman" w:cs="Times New Roman"/>
          <w:sz w:val="24"/>
          <w:szCs w:val="24"/>
          <w:lang w:val="uk-UA" w:eastAsia="ru-RU"/>
        </w:rPr>
        <w:t xml:space="preserve"> Активно в цьому році проходила профорієнтаційна робота. У ході цієї роботи були проведені цікаві та інформаційно-насичені заходи.   Значна профорієнтаційна робота з учнями, відповідний рівень підготовки випускників свідчить про те, що за минулий навчальний рік усі випускники працевлаштовані. </w:t>
      </w:r>
      <w:r w:rsidRPr="00CF67FC">
        <w:rPr>
          <w:rFonts w:ascii="Times New Roman" w:eastAsia="Times New Roman" w:hAnsi="Times New Roman" w:cs="Times New Roman"/>
          <w:sz w:val="24"/>
          <w:szCs w:val="24"/>
          <w:lang w:val="uk-UA" w:eastAsia="ru-RU"/>
        </w:rPr>
        <w:br/>
        <w:t>   </w:t>
      </w:r>
      <w:r w:rsidRPr="00CF67FC">
        <w:rPr>
          <w:rFonts w:ascii="Times New Roman" w:eastAsia="Times New Roman" w:hAnsi="Times New Roman" w:cs="Times New Roman"/>
          <w:sz w:val="24"/>
          <w:szCs w:val="24"/>
          <w:lang w:val="uk-UA" w:eastAsia="ru-RU"/>
        </w:rPr>
        <w:br/>
      </w:r>
      <w:r w:rsidRPr="00CF67FC">
        <w:rPr>
          <w:rFonts w:ascii="Times New Roman" w:eastAsia="Times New Roman" w:hAnsi="Times New Roman" w:cs="Times New Roman"/>
          <w:sz w:val="24"/>
          <w:szCs w:val="24"/>
          <w:lang w:val="uk-UA" w:eastAsia="ru-RU"/>
        </w:rPr>
        <w:br/>
      </w:r>
      <w:r w:rsidRPr="00CF67FC">
        <w:rPr>
          <w:rFonts w:ascii="Times New Roman" w:eastAsia="Times New Roman" w:hAnsi="Times New Roman" w:cs="Times New Roman"/>
          <w:b/>
          <w:sz w:val="24"/>
          <w:szCs w:val="24"/>
          <w:lang w:val="uk-UA" w:eastAsia="ru-RU"/>
        </w:rPr>
        <w:t>10. Співпраця з батьками</w:t>
      </w:r>
      <w:r w:rsidRPr="00CF67FC">
        <w:rPr>
          <w:rFonts w:ascii="Times New Roman" w:eastAsia="Times New Roman" w:hAnsi="Times New Roman" w:cs="Times New Roman"/>
          <w:sz w:val="24"/>
          <w:szCs w:val="24"/>
          <w:lang w:val="uk-UA" w:eastAsia="ru-RU"/>
        </w:rPr>
        <w:t>.</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br/>
        <w:t xml:space="preserve">  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під час загальношкільних заходів, беруть шефство над підлітками, що знаходяться на </w:t>
      </w:r>
      <w:proofErr w:type="spellStart"/>
      <w:r w:rsidRPr="00CF67FC">
        <w:rPr>
          <w:rFonts w:ascii="Times New Roman" w:eastAsia="Times New Roman" w:hAnsi="Times New Roman" w:cs="Times New Roman"/>
          <w:sz w:val="24"/>
          <w:szCs w:val="24"/>
          <w:lang w:val="uk-UA" w:eastAsia="ru-RU"/>
        </w:rPr>
        <w:t>внутрішкільному</w:t>
      </w:r>
      <w:proofErr w:type="spellEnd"/>
      <w:r w:rsidRPr="00CF67FC">
        <w:rPr>
          <w:rFonts w:ascii="Times New Roman" w:eastAsia="Times New Roman" w:hAnsi="Times New Roman" w:cs="Times New Roman"/>
          <w:sz w:val="24"/>
          <w:szCs w:val="24"/>
          <w:lang w:val="uk-UA" w:eastAsia="ru-RU"/>
        </w:rPr>
        <w:t xml:space="preserve"> обліку (це в основному діти з багатодітних сімей). Класні керівники тісно співпрацюють з сім’ями своїх вихованців: відвідують дитину вдома, спілкуються з родиною.</w:t>
      </w:r>
    </w:p>
    <w:p w:rsidR="00CF67FC" w:rsidRPr="00CF67FC" w:rsidRDefault="00CF67FC" w:rsidP="00BE55A6">
      <w:pPr>
        <w:spacing w:after="0" w:line="240" w:lineRule="auto"/>
        <w:ind w:left="-567"/>
        <w:jc w:val="both"/>
        <w:rPr>
          <w:rFonts w:ascii="Times New Roman" w:eastAsia="Times New Roman" w:hAnsi="Times New Roman" w:cs="Times New Roman"/>
          <w:b/>
          <w:sz w:val="24"/>
          <w:szCs w:val="24"/>
          <w:lang w:val="uk-UA" w:eastAsia="ru-RU"/>
        </w:rPr>
      </w:pPr>
      <w:r w:rsidRPr="00CF67FC">
        <w:rPr>
          <w:rFonts w:ascii="Times New Roman" w:eastAsia="Times New Roman" w:hAnsi="Times New Roman" w:cs="Times New Roman"/>
          <w:sz w:val="24"/>
          <w:szCs w:val="24"/>
          <w:lang w:val="uk-UA" w:eastAsia="ru-RU"/>
        </w:rPr>
        <w:t xml:space="preserve"> </w:t>
      </w:r>
      <w:r w:rsidRPr="00CF67FC">
        <w:rPr>
          <w:rFonts w:ascii="Times New Roman" w:eastAsia="Times New Roman" w:hAnsi="Times New Roman" w:cs="Times New Roman"/>
          <w:sz w:val="24"/>
          <w:szCs w:val="24"/>
          <w:lang w:val="uk-UA" w:eastAsia="ru-RU"/>
        </w:rPr>
        <w:br/>
      </w:r>
      <w:r w:rsidRPr="00CF67FC">
        <w:rPr>
          <w:rFonts w:ascii="Times New Roman" w:eastAsia="Times New Roman" w:hAnsi="Times New Roman" w:cs="Times New Roman"/>
          <w:b/>
          <w:sz w:val="24"/>
          <w:szCs w:val="24"/>
          <w:lang w:val="uk-UA" w:eastAsia="ru-RU"/>
        </w:rPr>
        <w:t>11. Збереження і зміцнення здоров’я учнів та працівників.</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br/>
        <w:t>Стан роботи з охорони праці, технік</w:t>
      </w:r>
      <w:r w:rsidR="002D6629">
        <w:rPr>
          <w:rFonts w:ascii="Times New Roman" w:eastAsia="Times New Roman" w:hAnsi="Times New Roman" w:cs="Times New Roman"/>
          <w:sz w:val="24"/>
          <w:szCs w:val="24"/>
          <w:lang w:val="uk-UA" w:eastAsia="ru-RU"/>
        </w:rPr>
        <w:t>и безпеки, виробничої сані</w:t>
      </w:r>
      <w:r w:rsidRPr="00CF67FC">
        <w:rPr>
          <w:rFonts w:ascii="Times New Roman" w:eastAsia="Times New Roman" w:hAnsi="Times New Roman" w:cs="Times New Roman"/>
          <w:sz w:val="24"/>
          <w:szCs w:val="24"/>
          <w:lang w:val="uk-UA" w:eastAsia="ru-RU"/>
        </w:rPr>
        <w:t xml:space="preserve">тарії під час навчально-виховного процесу в школі знаходиться під щоденним контролем адміністрації школи, медичних  працівників АЗПСМ </w:t>
      </w:r>
      <w:proofErr w:type="spellStart"/>
      <w:r w:rsidRPr="00CF67FC">
        <w:rPr>
          <w:rFonts w:ascii="Times New Roman" w:eastAsia="Times New Roman" w:hAnsi="Times New Roman" w:cs="Times New Roman"/>
          <w:sz w:val="24"/>
          <w:szCs w:val="24"/>
          <w:lang w:val="uk-UA" w:eastAsia="ru-RU"/>
        </w:rPr>
        <w:t>с.Богуславка</w:t>
      </w:r>
      <w:proofErr w:type="spellEnd"/>
      <w:r w:rsidRPr="00CF67FC">
        <w:rPr>
          <w:rFonts w:ascii="Times New Roman" w:eastAsia="Times New Roman" w:hAnsi="Times New Roman" w:cs="Times New Roman"/>
          <w:sz w:val="24"/>
          <w:szCs w:val="24"/>
          <w:lang w:val="uk-UA" w:eastAsia="ru-RU"/>
        </w:rPr>
        <w:t>.</w:t>
      </w:r>
    </w:p>
    <w:p w:rsidR="00CF67FC" w:rsidRPr="00CF67FC" w:rsidRDefault="00256852" w:rsidP="00BE55A6">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початок 2016/2017</w:t>
      </w:r>
      <w:r w:rsidR="00CF67FC" w:rsidRPr="00CF67FC">
        <w:rPr>
          <w:rFonts w:ascii="Times New Roman" w:eastAsia="Times New Roman" w:hAnsi="Times New Roman" w:cs="Times New Roman"/>
          <w:sz w:val="24"/>
          <w:szCs w:val="24"/>
          <w:lang w:val="uk-UA" w:eastAsia="ru-RU"/>
        </w:rPr>
        <w:t xml:space="preserve"> навчального року були оформлені всі необхідні акти-дозволи на провед</w:t>
      </w:r>
      <w:r w:rsidR="00800782">
        <w:rPr>
          <w:rFonts w:ascii="Times New Roman" w:eastAsia="Times New Roman" w:hAnsi="Times New Roman" w:cs="Times New Roman"/>
          <w:sz w:val="24"/>
          <w:szCs w:val="24"/>
          <w:lang w:val="uk-UA" w:eastAsia="ru-RU"/>
        </w:rPr>
        <w:t>ення навчальних занять у кабіне</w:t>
      </w:r>
      <w:r w:rsidR="00CF67FC" w:rsidRPr="00CF67FC">
        <w:rPr>
          <w:rFonts w:ascii="Times New Roman" w:eastAsia="Times New Roman" w:hAnsi="Times New Roman" w:cs="Times New Roman"/>
          <w:sz w:val="24"/>
          <w:szCs w:val="24"/>
          <w:lang w:val="uk-UA" w:eastAsia="ru-RU"/>
        </w:rPr>
        <w:t>тах та шкільних приміщеннях підвищеної небезпеки, погоджено режим роботи школи та розклад</w:t>
      </w:r>
      <w:r>
        <w:rPr>
          <w:rFonts w:ascii="Times New Roman" w:eastAsia="Times New Roman" w:hAnsi="Times New Roman" w:cs="Times New Roman"/>
          <w:sz w:val="24"/>
          <w:szCs w:val="24"/>
          <w:lang w:val="uk-UA" w:eastAsia="ru-RU"/>
        </w:rPr>
        <w:t xml:space="preserve"> навчальних занять  </w:t>
      </w:r>
      <w:proofErr w:type="spellStart"/>
      <w:r>
        <w:rPr>
          <w:rFonts w:ascii="Times New Roman" w:eastAsia="Times New Roman" w:hAnsi="Times New Roman" w:cs="Times New Roman"/>
          <w:sz w:val="24"/>
          <w:szCs w:val="24"/>
          <w:lang w:val="uk-UA" w:eastAsia="ru-RU"/>
        </w:rPr>
        <w:t>в.о.начальника</w:t>
      </w:r>
      <w:proofErr w:type="spellEnd"/>
      <w:r>
        <w:rPr>
          <w:rFonts w:ascii="Times New Roman" w:eastAsia="Times New Roman" w:hAnsi="Times New Roman" w:cs="Times New Roman"/>
          <w:sz w:val="24"/>
          <w:szCs w:val="24"/>
          <w:lang w:val="uk-UA" w:eastAsia="ru-RU"/>
        </w:rPr>
        <w:t xml:space="preserve"> УДПСС в Борівському районі </w:t>
      </w:r>
      <w:proofErr w:type="spellStart"/>
      <w:r>
        <w:rPr>
          <w:rFonts w:ascii="Times New Roman" w:eastAsia="Times New Roman" w:hAnsi="Times New Roman" w:cs="Times New Roman"/>
          <w:sz w:val="24"/>
          <w:szCs w:val="24"/>
          <w:lang w:val="uk-UA" w:eastAsia="ru-RU"/>
        </w:rPr>
        <w:t>Висоцько</w:t>
      </w:r>
      <w:proofErr w:type="spellEnd"/>
      <w:r>
        <w:rPr>
          <w:rFonts w:ascii="Times New Roman" w:eastAsia="Times New Roman" w:hAnsi="Times New Roman" w:cs="Times New Roman"/>
          <w:sz w:val="24"/>
          <w:szCs w:val="24"/>
          <w:lang w:val="uk-UA" w:eastAsia="ru-RU"/>
        </w:rPr>
        <w:t>. Н.І.</w:t>
      </w:r>
    </w:p>
    <w:p w:rsidR="00CF67FC" w:rsidRPr="00CF67FC" w:rsidRDefault="00CF67FC" w:rsidP="00BE55A6">
      <w:pPr>
        <w:spacing w:after="0" w:line="240" w:lineRule="auto"/>
        <w:ind w:left="-567" w:firstLine="708"/>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Затверджені Правила внутрішньо</w:t>
      </w:r>
      <w:r w:rsidR="00800782">
        <w:rPr>
          <w:rFonts w:ascii="Times New Roman" w:eastAsia="Times New Roman" w:hAnsi="Times New Roman" w:cs="Times New Roman"/>
          <w:sz w:val="24"/>
          <w:szCs w:val="24"/>
          <w:lang w:val="uk-UA" w:eastAsia="ru-RU"/>
        </w:rPr>
        <w:t>го трудового розпорядку для пра</w:t>
      </w:r>
      <w:r w:rsidRPr="00CF67FC">
        <w:rPr>
          <w:rFonts w:ascii="Times New Roman" w:eastAsia="Times New Roman" w:hAnsi="Times New Roman" w:cs="Times New Roman"/>
          <w:sz w:val="24"/>
          <w:szCs w:val="24"/>
          <w:lang w:val="uk-UA" w:eastAsia="ru-RU"/>
        </w:rPr>
        <w:t xml:space="preserve">цівників школи, план роботи школи на новий навчальний рік, де передбачено розділ «Заходи з охорони праці». </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Протягом навчального року були видані відповідні накази по школі:</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У школі є всі необхідні журнали з р</w:t>
      </w:r>
      <w:r w:rsidR="00800782">
        <w:rPr>
          <w:rFonts w:ascii="Times New Roman" w:eastAsia="Times New Roman" w:hAnsi="Times New Roman" w:cs="Times New Roman"/>
          <w:sz w:val="24"/>
          <w:szCs w:val="24"/>
          <w:lang w:val="uk-UA" w:eastAsia="ru-RU"/>
        </w:rPr>
        <w:t>еєстрації всіх видів інструк</w:t>
      </w:r>
      <w:r w:rsidRPr="00CF67FC">
        <w:rPr>
          <w:rFonts w:ascii="Times New Roman" w:eastAsia="Times New Roman" w:hAnsi="Times New Roman" w:cs="Times New Roman"/>
          <w:sz w:val="24"/>
          <w:szCs w:val="24"/>
          <w:lang w:val="uk-UA" w:eastAsia="ru-RU"/>
        </w:rPr>
        <w:t>тажів із питань охорони праці пра</w:t>
      </w:r>
      <w:r w:rsidR="00800782">
        <w:rPr>
          <w:rFonts w:ascii="Times New Roman" w:eastAsia="Times New Roman" w:hAnsi="Times New Roman" w:cs="Times New Roman"/>
          <w:sz w:val="24"/>
          <w:szCs w:val="24"/>
          <w:lang w:val="uk-UA" w:eastAsia="ru-RU"/>
        </w:rPr>
        <w:t>цівників та учнів школи. Відпра</w:t>
      </w:r>
      <w:r w:rsidRPr="00CF67FC">
        <w:rPr>
          <w:rFonts w:ascii="Times New Roman" w:eastAsia="Times New Roman" w:hAnsi="Times New Roman" w:cs="Times New Roman"/>
          <w:sz w:val="24"/>
          <w:szCs w:val="24"/>
          <w:lang w:val="uk-UA" w:eastAsia="ru-RU"/>
        </w:rPr>
        <w:t>цьована програма вступного інст</w:t>
      </w:r>
      <w:r w:rsidR="00800782">
        <w:rPr>
          <w:rFonts w:ascii="Times New Roman" w:eastAsia="Times New Roman" w:hAnsi="Times New Roman" w:cs="Times New Roman"/>
          <w:sz w:val="24"/>
          <w:szCs w:val="24"/>
          <w:lang w:val="uk-UA" w:eastAsia="ru-RU"/>
        </w:rPr>
        <w:t>руктажу з охорони праці для пра</w:t>
      </w:r>
      <w:r w:rsidRPr="00CF67FC">
        <w:rPr>
          <w:rFonts w:ascii="Times New Roman" w:eastAsia="Times New Roman" w:hAnsi="Times New Roman" w:cs="Times New Roman"/>
          <w:sz w:val="24"/>
          <w:szCs w:val="24"/>
          <w:lang w:val="uk-UA" w:eastAsia="ru-RU"/>
        </w:rPr>
        <w:t>цівників та учнів школи.</w:t>
      </w:r>
    </w:p>
    <w:p w:rsidR="00CF67FC" w:rsidRPr="00CF67FC" w:rsidRDefault="00256852" w:rsidP="00BE55A6">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01 вересня 2016</w:t>
      </w:r>
      <w:r w:rsidR="00CF67FC" w:rsidRPr="00CF67FC">
        <w:rPr>
          <w:rFonts w:ascii="Times New Roman" w:eastAsia="Times New Roman" w:hAnsi="Times New Roman" w:cs="Times New Roman"/>
          <w:sz w:val="24"/>
          <w:szCs w:val="24"/>
          <w:lang w:val="uk-UA" w:eastAsia="ru-RU"/>
        </w:rPr>
        <w:t xml:space="preserve"> року всі працівники школи надали медичні книжки з дозволом на роботу.</w:t>
      </w:r>
    </w:p>
    <w:p w:rsidR="00CF67FC" w:rsidRPr="00CF67FC" w:rsidRDefault="00CF67FC" w:rsidP="00BE55A6">
      <w:pPr>
        <w:spacing w:after="0" w:line="240" w:lineRule="auto"/>
        <w:ind w:left="-567" w:firstLine="708"/>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На початку навчального  року проведений вступний та первинний  інструктажі з учнями з безпеки життєдіяльності під час навчально-виховного процесу. В осінній період класними керівниками проведено ряд бесід щодо попередження отруєнь грибами, лісовими ягодами та дикоростучими рослинами.  Учні 2-11 класів написали диктанти щодо попередження отруєнь грибами. </w:t>
      </w:r>
    </w:p>
    <w:p w:rsidR="00CF67FC" w:rsidRPr="00CF67FC" w:rsidRDefault="00CF67FC" w:rsidP="00BE55A6">
      <w:pPr>
        <w:spacing w:after="0" w:line="240" w:lineRule="auto"/>
        <w:ind w:left="-567" w:firstLine="708"/>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Перед осінніми, зимовими, весняними та літніми канікулами проведений інструктаж з безпеки життєдіяльності учнів, оформляються Пам’ятки для дітей і  батьків, в яких вказано про повну відповідальність батьків за життя та здоров’я дітей під час канікул. На початку календарного року проведені первинні інструктажі на робочому місці з учителями та працівниками школи, які зафіксовані в окремих журналах. Щоквартально такі інструктажі проводяться з учителями хімії, фізики, інформатики, трудового навчання, фізкультури. </w:t>
      </w:r>
    </w:p>
    <w:p w:rsidR="00CF67FC" w:rsidRPr="00CF67FC" w:rsidRDefault="00CF67FC" w:rsidP="00BE55A6">
      <w:pPr>
        <w:spacing w:after="0" w:line="240" w:lineRule="auto"/>
        <w:ind w:left="-567" w:firstLine="708"/>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Особлива увага приділяється дітям, які підвозяться та проживають за залізничною колією. З ними проводяться додаткові бесіди про дотримання правил вуличного руху, правил посадки в автобус і висадки з нього, правил переходу залізничної колії.</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Перед проведенням екскурсій, спортивних змагань, походів з учнями проводяться цільові інструктажі з БЖД,  облік яких ведеться  у відповідному журналі.</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ab/>
        <w:t xml:space="preserve">    У школі проводилась належна робота з формування здорового способу життя, попередження дитячого травматизму, спортивно-масова робота. Педагогічний колектив спрямував роботу на запобігання дитячому травматизму як під час уроків так і у позаурочний час.  Значна увага була приділена проведенню профілактичних бесід, інструктажів, організації чергування учнів у школі.      </w:t>
      </w:r>
    </w:p>
    <w:p w:rsid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       Протягом семестру проведені бесіди по профілактиці дитячого травматизму:</w:t>
      </w:r>
    </w:p>
    <w:p w:rsidR="006C4447" w:rsidRDefault="006C4447" w:rsidP="00BE55A6">
      <w:pPr>
        <w:spacing w:after="0" w:line="240" w:lineRule="auto"/>
        <w:ind w:left="-567"/>
        <w:jc w:val="both"/>
        <w:rPr>
          <w:rFonts w:ascii="Times New Roman" w:eastAsia="Times New Roman" w:hAnsi="Times New Roman" w:cs="Times New Roman"/>
          <w:sz w:val="24"/>
          <w:szCs w:val="24"/>
          <w:lang w:val="uk-UA" w:eastAsia="ru-RU"/>
        </w:rPr>
      </w:pPr>
    </w:p>
    <w:p w:rsidR="006C4447" w:rsidRDefault="006C4447" w:rsidP="00BE55A6">
      <w:pPr>
        <w:spacing w:after="0" w:line="240" w:lineRule="auto"/>
        <w:ind w:left="-567"/>
        <w:jc w:val="both"/>
        <w:rPr>
          <w:rFonts w:ascii="Times New Roman" w:eastAsia="Times New Roman" w:hAnsi="Times New Roman" w:cs="Times New Roman"/>
          <w:sz w:val="24"/>
          <w:szCs w:val="24"/>
          <w:lang w:val="uk-UA" w:eastAsia="ru-RU"/>
        </w:rPr>
      </w:pPr>
    </w:p>
    <w:p w:rsidR="006C4447" w:rsidRPr="00CF67FC" w:rsidRDefault="006C4447" w:rsidP="00BE55A6">
      <w:pPr>
        <w:spacing w:after="0" w:line="240" w:lineRule="auto"/>
        <w:ind w:left="-567"/>
        <w:jc w:val="both"/>
        <w:rPr>
          <w:rFonts w:ascii="Times New Roman" w:eastAsia="Times New Roman" w:hAnsi="Times New Roman" w:cs="Times New Roman"/>
          <w:sz w:val="24"/>
          <w:szCs w:val="24"/>
          <w:lang w:val="uk-UA" w:eastAsia="ru-RU"/>
        </w:rPr>
      </w:pP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w:t>
      </w:r>
      <w:r w:rsidRPr="00CF67FC">
        <w:rPr>
          <w:rFonts w:ascii="Times New Roman" w:eastAsia="Times New Roman" w:hAnsi="Times New Roman" w:cs="Times New Roman"/>
          <w:sz w:val="24"/>
          <w:szCs w:val="24"/>
          <w:lang w:val="uk-UA" w:eastAsia="ru-RU"/>
        </w:rPr>
        <w:tab/>
        <w:t>Правила дорожнього рух</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w:t>
      </w:r>
      <w:r w:rsidRPr="00CF67FC">
        <w:rPr>
          <w:rFonts w:ascii="Times New Roman" w:eastAsia="Times New Roman" w:hAnsi="Times New Roman" w:cs="Times New Roman"/>
          <w:sz w:val="24"/>
          <w:szCs w:val="24"/>
          <w:lang w:val="uk-UA" w:eastAsia="ru-RU"/>
        </w:rPr>
        <w:tab/>
        <w:t>Правила протипожежної безпеки</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w:t>
      </w:r>
      <w:r w:rsidRPr="00CF67FC">
        <w:rPr>
          <w:rFonts w:ascii="Times New Roman" w:eastAsia="Times New Roman" w:hAnsi="Times New Roman" w:cs="Times New Roman"/>
          <w:sz w:val="24"/>
          <w:szCs w:val="24"/>
          <w:lang w:val="uk-UA" w:eastAsia="ru-RU"/>
        </w:rPr>
        <w:tab/>
        <w:t>Запобігання отруєнням</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w:t>
      </w:r>
      <w:r w:rsidRPr="00CF67FC">
        <w:rPr>
          <w:rFonts w:ascii="Times New Roman" w:eastAsia="Times New Roman" w:hAnsi="Times New Roman" w:cs="Times New Roman"/>
          <w:sz w:val="24"/>
          <w:szCs w:val="24"/>
          <w:lang w:val="uk-UA" w:eastAsia="ru-RU"/>
        </w:rPr>
        <w:tab/>
        <w:t>Правила безпеки при користуванні газом</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w:t>
      </w:r>
      <w:r w:rsidRPr="00CF67FC">
        <w:rPr>
          <w:rFonts w:ascii="Times New Roman" w:eastAsia="Times New Roman" w:hAnsi="Times New Roman" w:cs="Times New Roman"/>
          <w:sz w:val="24"/>
          <w:szCs w:val="24"/>
          <w:lang w:val="uk-UA" w:eastAsia="ru-RU"/>
        </w:rPr>
        <w:tab/>
        <w:t>Правила безпеки з вибухонебезпечними предметами</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w:t>
      </w:r>
      <w:r w:rsidRPr="00CF67FC">
        <w:rPr>
          <w:rFonts w:ascii="Times New Roman" w:eastAsia="Times New Roman" w:hAnsi="Times New Roman" w:cs="Times New Roman"/>
          <w:sz w:val="24"/>
          <w:szCs w:val="24"/>
          <w:lang w:val="uk-UA" w:eastAsia="ru-RU"/>
        </w:rPr>
        <w:tab/>
        <w:t>Правила безпеки  на воді</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w:t>
      </w:r>
      <w:r w:rsidRPr="00CF67FC">
        <w:rPr>
          <w:rFonts w:ascii="Times New Roman" w:eastAsia="Times New Roman" w:hAnsi="Times New Roman" w:cs="Times New Roman"/>
          <w:sz w:val="24"/>
          <w:szCs w:val="24"/>
          <w:lang w:val="uk-UA" w:eastAsia="ru-RU"/>
        </w:rPr>
        <w:tab/>
        <w:t>Правила безпеки  користування електроприладами, при поводженні з джерелами електроструму</w:t>
      </w:r>
    </w:p>
    <w:p w:rsidR="00CF67FC" w:rsidRP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w:t>
      </w:r>
      <w:r w:rsidRPr="00CF67FC">
        <w:rPr>
          <w:rFonts w:ascii="Times New Roman" w:eastAsia="Times New Roman" w:hAnsi="Times New Roman" w:cs="Times New Roman"/>
          <w:sz w:val="24"/>
          <w:szCs w:val="24"/>
          <w:lang w:val="uk-UA" w:eastAsia="ru-RU"/>
        </w:rPr>
        <w:tab/>
        <w:t>Я обираю здоровий спосіб життя  (з профілактики ВІЛ / СНІДу).</w:t>
      </w:r>
    </w:p>
    <w:p w:rsidR="00CF67FC" w:rsidRDefault="00CF67FC" w:rsidP="00BE55A6">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ab/>
        <w:t xml:space="preserve">  У вересні був проведений місячник «Увага! Діти на дорозі». Метою якого було пропагування здорового способу життя; проведення </w:t>
      </w:r>
      <w:proofErr w:type="spellStart"/>
      <w:r w:rsidRPr="00CF67FC">
        <w:rPr>
          <w:rFonts w:ascii="Times New Roman" w:eastAsia="Times New Roman" w:hAnsi="Times New Roman" w:cs="Times New Roman"/>
          <w:sz w:val="24"/>
          <w:szCs w:val="24"/>
          <w:lang w:val="uk-UA" w:eastAsia="ru-RU"/>
        </w:rPr>
        <w:t>оздоровчо</w:t>
      </w:r>
      <w:proofErr w:type="spellEnd"/>
      <w:r w:rsidRPr="00CF67FC">
        <w:rPr>
          <w:rFonts w:ascii="Times New Roman" w:eastAsia="Times New Roman" w:hAnsi="Times New Roman" w:cs="Times New Roman"/>
          <w:sz w:val="24"/>
          <w:szCs w:val="24"/>
          <w:lang w:val="uk-UA" w:eastAsia="ru-RU"/>
        </w:rPr>
        <w:t>-профілактичної  роботи серед підлітків; формування усвідомлення учнями ролі фізичної досконалості у гармонійному розвиткові особистості.</w:t>
      </w:r>
    </w:p>
    <w:p w:rsidR="00256852" w:rsidRPr="00256852" w:rsidRDefault="00256852" w:rsidP="00BE55A6">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На виконання рішення ХІІ сесії VІ скликання Харківської обласної ради від 26 квітня 2012 року № 395-VІ «Про затвердження комплексної обласної програми «Здоров'я Слобожанщини» на 2012-2016 роки», спільного наказу відділу освіти Борівської районної державної адміністрації, Борівської центральної лікарні, Борівського районного центру первинної медико-санітарної допомоги від 24.10.2016 № 313/306/94 «Про проведення поглиблених профілактичних медичних оглядів школярів та вихованців Борівського району у 2016/2017 навчальному році», наказу по школі від  24.10.2016  № 25-а/г «Про проведення поглибленого профілактичного медичного огляду учнів у 2015/2016 навчальному році»  у березні 2017 року був проведений поглиблений медичний огляд школярів фахівцями Борівської РЦЛ, медичними сестрами АЗПСМ </w:t>
      </w:r>
      <w:proofErr w:type="spellStart"/>
      <w:r w:rsidRPr="00256852">
        <w:rPr>
          <w:rFonts w:ascii="Times New Roman" w:eastAsia="Times New Roman" w:hAnsi="Times New Roman" w:cs="Times New Roman"/>
          <w:sz w:val="24"/>
          <w:szCs w:val="24"/>
          <w:lang w:val="uk-UA" w:eastAsia="ru-RU"/>
        </w:rPr>
        <w:t>с.Богуславка</w:t>
      </w:r>
      <w:proofErr w:type="spellEnd"/>
      <w:r w:rsidRPr="00256852">
        <w:rPr>
          <w:rFonts w:ascii="Times New Roman" w:eastAsia="Times New Roman" w:hAnsi="Times New Roman" w:cs="Times New Roman"/>
          <w:sz w:val="24"/>
          <w:szCs w:val="24"/>
          <w:lang w:val="uk-UA" w:eastAsia="ru-RU"/>
        </w:rPr>
        <w:t xml:space="preserve">. </w:t>
      </w:r>
    </w:p>
    <w:p w:rsidR="00256852" w:rsidRPr="00256852" w:rsidRDefault="00256852" w:rsidP="00BE55A6">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Медичним оглядом було охоплено всіх  учнів пільгової категорії.</w:t>
      </w:r>
    </w:p>
    <w:p w:rsidR="00256852" w:rsidRPr="00256852" w:rsidRDefault="00256852" w:rsidP="00BE55A6">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Напередодні медичного огляду класними керівниками 1-11 класів було проведено роз’яснювальну роботу з батьками учнів щодо необхідності проходження поглиблених медичних обстежень дітей. </w:t>
      </w:r>
    </w:p>
    <w:p w:rsidR="00256852" w:rsidRPr="00256852" w:rsidRDefault="00256852" w:rsidP="00BE55A6">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 Під час проведення профілактичного огляду медичні працівники Борівської центральної лікарні, Борівського районного центру первинної медико-санітарної допомоги, АЗПСМ </w:t>
      </w:r>
      <w:proofErr w:type="spellStart"/>
      <w:r w:rsidRPr="00256852">
        <w:rPr>
          <w:rFonts w:ascii="Times New Roman" w:eastAsia="Times New Roman" w:hAnsi="Times New Roman" w:cs="Times New Roman"/>
          <w:sz w:val="24"/>
          <w:szCs w:val="24"/>
          <w:lang w:val="uk-UA" w:eastAsia="ru-RU"/>
        </w:rPr>
        <w:t>с.Богуславка</w:t>
      </w:r>
      <w:proofErr w:type="spellEnd"/>
      <w:r w:rsidRPr="00256852">
        <w:rPr>
          <w:rFonts w:ascii="Times New Roman" w:eastAsia="Times New Roman" w:hAnsi="Times New Roman" w:cs="Times New Roman"/>
          <w:sz w:val="24"/>
          <w:szCs w:val="24"/>
          <w:lang w:val="uk-UA" w:eastAsia="ru-RU"/>
        </w:rPr>
        <w:t xml:space="preserve"> здійснили комплексну оцінку стану здоров'я дітей. При цьому враховувалися:</w:t>
      </w:r>
    </w:p>
    <w:p w:rsidR="00256852" w:rsidRPr="00256852" w:rsidRDefault="00256852" w:rsidP="00BE55A6">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r w:rsidRPr="00256852">
        <w:rPr>
          <w:rFonts w:ascii="Times New Roman" w:eastAsia="Times New Roman" w:hAnsi="Times New Roman" w:cs="Times New Roman"/>
          <w:sz w:val="24"/>
          <w:szCs w:val="24"/>
          <w:lang w:val="uk-UA" w:eastAsia="ru-RU"/>
        </w:rPr>
        <w:tab/>
        <w:t>функціональний стан органів і систем;</w:t>
      </w:r>
    </w:p>
    <w:p w:rsidR="00256852" w:rsidRPr="00256852" w:rsidRDefault="00256852" w:rsidP="00BE55A6">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r w:rsidRPr="00256852">
        <w:rPr>
          <w:rFonts w:ascii="Times New Roman" w:eastAsia="Times New Roman" w:hAnsi="Times New Roman" w:cs="Times New Roman"/>
          <w:sz w:val="24"/>
          <w:szCs w:val="24"/>
          <w:lang w:val="uk-UA" w:eastAsia="ru-RU"/>
        </w:rPr>
        <w:tab/>
        <w:t>рівень і гармонійність фізичного та нервово-психічного розвитку;</w:t>
      </w:r>
    </w:p>
    <w:p w:rsidR="00256852" w:rsidRPr="00256852" w:rsidRDefault="00256852" w:rsidP="00BE55A6">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w:t>
      </w:r>
      <w:r w:rsidRPr="00256852">
        <w:rPr>
          <w:rFonts w:ascii="Times New Roman" w:eastAsia="Times New Roman" w:hAnsi="Times New Roman" w:cs="Times New Roman"/>
          <w:sz w:val="24"/>
          <w:szCs w:val="24"/>
          <w:lang w:val="uk-UA" w:eastAsia="ru-RU"/>
        </w:rPr>
        <w:tab/>
        <w:t>наявність хронічної (в тому числі, вродженої) патології.</w:t>
      </w:r>
    </w:p>
    <w:p w:rsidR="00256852" w:rsidRPr="00256852" w:rsidRDefault="00256852" w:rsidP="00BE55A6">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За підсумками проведення поглибленого медичного огляду учнів зросла частота хронічних захворювань. Це хвороби нервової, серцево-судинної, травлення, кістково-м’язової систем, зорова патологія, захворювання органів дихання та інші.</w:t>
      </w:r>
    </w:p>
    <w:p w:rsidR="00256852" w:rsidRPr="00256852" w:rsidRDefault="00256852" w:rsidP="0009190D">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Серед учнів 1-11 класів, за даними медичного огляду, з 164 учнів усього 70 практично здорових дітей, що скла</w:t>
      </w:r>
      <w:r w:rsidR="0009190D">
        <w:rPr>
          <w:rFonts w:ascii="Times New Roman" w:eastAsia="Times New Roman" w:hAnsi="Times New Roman" w:cs="Times New Roman"/>
          <w:sz w:val="24"/>
          <w:szCs w:val="24"/>
          <w:lang w:val="uk-UA" w:eastAsia="ru-RU"/>
        </w:rPr>
        <w:t>дає 43 %.</w:t>
      </w:r>
    </w:p>
    <w:p w:rsidR="00256852" w:rsidRPr="00256852" w:rsidRDefault="00256852" w:rsidP="0009190D">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Продовжилася просвітницька робота для дітей з питань здорового способу життя, планування сім'ї та профілактики інфекцій, які передаються статевим шляхом і ВІЛ. З 2013-2014 </w:t>
      </w:r>
      <w:proofErr w:type="spellStart"/>
      <w:r w:rsidRPr="00256852">
        <w:rPr>
          <w:rFonts w:ascii="Times New Roman" w:eastAsia="Times New Roman" w:hAnsi="Times New Roman" w:cs="Times New Roman"/>
          <w:sz w:val="24"/>
          <w:szCs w:val="24"/>
          <w:lang w:val="uk-UA" w:eastAsia="ru-RU"/>
        </w:rPr>
        <w:t>н.р</w:t>
      </w:r>
      <w:proofErr w:type="spellEnd"/>
      <w:r w:rsidRPr="00256852">
        <w:rPr>
          <w:rFonts w:ascii="Times New Roman" w:eastAsia="Times New Roman" w:hAnsi="Times New Roman" w:cs="Times New Roman"/>
          <w:sz w:val="24"/>
          <w:szCs w:val="24"/>
          <w:lang w:val="uk-UA" w:eastAsia="ru-RU"/>
        </w:rPr>
        <w:t xml:space="preserve">. у Робочий навчальний план введено факультативний курс «Захисти себе від ВІЛ», з 2015/2016 </w:t>
      </w:r>
      <w:proofErr w:type="spellStart"/>
      <w:r w:rsidRPr="00256852">
        <w:rPr>
          <w:rFonts w:ascii="Times New Roman" w:eastAsia="Times New Roman" w:hAnsi="Times New Roman" w:cs="Times New Roman"/>
          <w:sz w:val="24"/>
          <w:szCs w:val="24"/>
          <w:lang w:val="uk-UA" w:eastAsia="ru-RU"/>
        </w:rPr>
        <w:t>н.р</w:t>
      </w:r>
      <w:proofErr w:type="spellEnd"/>
      <w:r w:rsidRPr="00256852">
        <w:rPr>
          <w:rFonts w:ascii="Times New Roman" w:eastAsia="Times New Roman" w:hAnsi="Times New Roman" w:cs="Times New Roman"/>
          <w:sz w:val="24"/>
          <w:szCs w:val="24"/>
          <w:lang w:val="uk-UA" w:eastAsia="ru-RU"/>
        </w:rPr>
        <w:t>. регіональний  компонент – факультативний курс (тренінговий курс) «Дорослішай на здоров’я» (Лист Міністерства освіти і науки, молоді та спорту України від 20.07.2012 № 1/11-12028)(вчитель Тугай Н.В.). На тренінгах учні отримують базову інформацію про ВІЛ/СНІД, про інфекції  що передаються статевим шляхом, про згубну дію алкоголю і наркотиків, пропаганда родинних цінностей (секрети родинного щастя, небезпека ранніх і позашлюбних статевих стосунків), небезпеку сексуальних домагань і насилля, толерантне ставлення до ВІЛ-позитивних людей та необхідність планування життя, набуття  життєвих навичок.</w:t>
      </w:r>
    </w:p>
    <w:p w:rsidR="00256852" w:rsidRDefault="00256852" w:rsidP="0009190D">
      <w:pPr>
        <w:spacing w:after="0" w:line="240" w:lineRule="auto"/>
        <w:ind w:left="-567"/>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            Також з 2016/2017 навчального року у Робочий навчальний план введено курс «Сімейні цінності» (8 клас). Мета програми є підготовка старшокласників до майбутнього сімейного життя на основі традиційних для України сімейних цінностей, родинних традицій і звичаїв, подружніх і </w:t>
      </w:r>
      <w:proofErr w:type="spellStart"/>
      <w:r w:rsidRPr="00256852">
        <w:rPr>
          <w:rFonts w:ascii="Times New Roman" w:eastAsia="Times New Roman" w:hAnsi="Times New Roman" w:cs="Times New Roman"/>
          <w:sz w:val="24"/>
          <w:szCs w:val="24"/>
          <w:lang w:val="uk-UA" w:eastAsia="ru-RU"/>
        </w:rPr>
        <w:t>батьківсько</w:t>
      </w:r>
      <w:proofErr w:type="spellEnd"/>
      <w:r w:rsidRPr="00256852">
        <w:rPr>
          <w:rFonts w:ascii="Times New Roman" w:eastAsia="Times New Roman" w:hAnsi="Times New Roman" w:cs="Times New Roman"/>
          <w:sz w:val="24"/>
          <w:szCs w:val="24"/>
          <w:lang w:val="uk-UA" w:eastAsia="ru-RU"/>
        </w:rPr>
        <w:t xml:space="preserve">-дитячих взаємин. На </w:t>
      </w:r>
      <w:proofErr w:type="spellStart"/>
      <w:r w:rsidRPr="00256852">
        <w:rPr>
          <w:rFonts w:ascii="Times New Roman" w:eastAsia="Times New Roman" w:hAnsi="Times New Roman" w:cs="Times New Roman"/>
          <w:sz w:val="24"/>
          <w:szCs w:val="24"/>
          <w:lang w:val="uk-UA" w:eastAsia="ru-RU"/>
        </w:rPr>
        <w:t>уроках</w:t>
      </w:r>
      <w:proofErr w:type="spellEnd"/>
      <w:r w:rsidRPr="00256852">
        <w:rPr>
          <w:rFonts w:ascii="Times New Roman" w:eastAsia="Times New Roman" w:hAnsi="Times New Roman" w:cs="Times New Roman"/>
          <w:sz w:val="24"/>
          <w:szCs w:val="24"/>
          <w:lang w:val="uk-UA" w:eastAsia="ru-RU"/>
        </w:rPr>
        <w:t xml:space="preserve">  юнаки і дівчата усвідомлюють традиційні для українського народу сімейні цінності, формують знання щодо створення та розвитку щасливої сім’ї, джерелом якої є любов та поглиблюють уявлення про специфіку подружніх, родинних і </w:t>
      </w:r>
      <w:proofErr w:type="spellStart"/>
      <w:r w:rsidRPr="00256852">
        <w:rPr>
          <w:rFonts w:ascii="Times New Roman" w:eastAsia="Times New Roman" w:hAnsi="Times New Roman" w:cs="Times New Roman"/>
          <w:sz w:val="24"/>
          <w:szCs w:val="24"/>
          <w:lang w:val="uk-UA" w:eastAsia="ru-RU"/>
        </w:rPr>
        <w:t>дитячо</w:t>
      </w:r>
      <w:proofErr w:type="spellEnd"/>
      <w:r w:rsidRPr="00256852">
        <w:rPr>
          <w:rFonts w:ascii="Times New Roman" w:eastAsia="Times New Roman" w:hAnsi="Times New Roman" w:cs="Times New Roman"/>
          <w:sz w:val="24"/>
          <w:szCs w:val="24"/>
          <w:lang w:val="uk-UA" w:eastAsia="ru-RU"/>
        </w:rPr>
        <w:t xml:space="preserve">-батьківських взаємин. </w:t>
      </w:r>
    </w:p>
    <w:p w:rsidR="006C4447" w:rsidRDefault="006C4447" w:rsidP="0009190D">
      <w:pPr>
        <w:spacing w:after="0" w:line="240" w:lineRule="auto"/>
        <w:ind w:left="-567"/>
        <w:jc w:val="both"/>
        <w:rPr>
          <w:rFonts w:ascii="Times New Roman" w:eastAsia="Times New Roman" w:hAnsi="Times New Roman" w:cs="Times New Roman"/>
          <w:sz w:val="24"/>
          <w:szCs w:val="24"/>
          <w:lang w:val="uk-UA" w:eastAsia="ru-RU"/>
        </w:rPr>
      </w:pPr>
    </w:p>
    <w:p w:rsidR="006C4447" w:rsidRDefault="006C4447" w:rsidP="0009190D">
      <w:pPr>
        <w:spacing w:after="0" w:line="240" w:lineRule="auto"/>
        <w:ind w:left="-567"/>
        <w:jc w:val="both"/>
        <w:rPr>
          <w:rFonts w:ascii="Times New Roman" w:eastAsia="Times New Roman" w:hAnsi="Times New Roman" w:cs="Times New Roman"/>
          <w:sz w:val="24"/>
          <w:szCs w:val="24"/>
          <w:lang w:val="uk-UA" w:eastAsia="ru-RU"/>
        </w:rPr>
      </w:pPr>
    </w:p>
    <w:p w:rsidR="006C4447" w:rsidRPr="00256852" w:rsidRDefault="006C4447" w:rsidP="0009190D">
      <w:pPr>
        <w:spacing w:after="0" w:line="240" w:lineRule="auto"/>
        <w:ind w:left="-567"/>
        <w:jc w:val="both"/>
        <w:rPr>
          <w:rFonts w:ascii="Times New Roman" w:eastAsia="Times New Roman" w:hAnsi="Times New Roman" w:cs="Times New Roman"/>
          <w:sz w:val="24"/>
          <w:szCs w:val="24"/>
          <w:lang w:val="uk-UA" w:eastAsia="ru-RU"/>
        </w:rPr>
      </w:pPr>
    </w:p>
    <w:p w:rsidR="00256852" w:rsidRPr="00CF67FC" w:rsidRDefault="00256852" w:rsidP="0009190D">
      <w:pPr>
        <w:spacing w:after="0" w:line="240" w:lineRule="auto"/>
        <w:ind w:left="-567" w:firstLine="708"/>
        <w:jc w:val="both"/>
        <w:rPr>
          <w:rFonts w:ascii="Times New Roman" w:eastAsia="Times New Roman" w:hAnsi="Times New Roman" w:cs="Times New Roman"/>
          <w:sz w:val="24"/>
          <w:szCs w:val="24"/>
          <w:lang w:val="uk-UA" w:eastAsia="ru-RU"/>
        </w:rPr>
      </w:pPr>
      <w:r w:rsidRPr="00256852">
        <w:rPr>
          <w:rFonts w:ascii="Times New Roman" w:eastAsia="Times New Roman" w:hAnsi="Times New Roman" w:cs="Times New Roman"/>
          <w:sz w:val="24"/>
          <w:szCs w:val="24"/>
          <w:lang w:val="uk-UA" w:eastAsia="ru-RU"/>
        </w:rPr>
        <w:t xml:space="preserve">Адміністрація школи, вчителі та батьки активно працюють Богуславською сільською радою, з працівниками АЗПСМ </w:t>
      </w:r>
      <w:proofErr w:type="spellStart"/>
      <w:r w:rsidRPr="00256852">
        <w:rPr>
          <w:rFonts w:ascii="Times New Roman" w:eastAsia="Times New Roman" w:hAnsi="Times New Roman" w:cs="Times New Roman"/>
          <w:sz w:val="24"/>
          <w:szCs w:val="24"/>
          <w:lang w:val="uk-UA" w:eastAsia="ru-RU"/>
        </w:rPr>
        <w:t>с.Богуславка</w:t>
      </w:r>
      <w:proofErr w:type="spellEnd"/>
      <w:r w:rsidRPr="00256852">
        <w:rPr>
          <w:rFonts w:ascii="Times New Roman" w:eastAsia="Times New Roman" w:hAnsi="Times New Roman" w:cs="Times New Roman"/>
          <w:sz w:val="24"/>
          <w:szCs w:val="24"/>
          <w:lang w:val="uk-UA" w:eastAsia="ru-RU"/>
        </w:rPr>
        <w:t xml:space="preserve">, ДІМ інспектором Борівського ВП ГУНП  в Харківській області Ковальовим О.В., старшим інспектором дорожнього нагляду Борівського ВП Ізюмського ВП ГУНП  в Харківській області Євтихієвим А.М. Спільна діяльність спрямована на організацію надання соціально-педагогічних, інформаційних, соціально-медичних, правових послуг відповідно до вимог чинного законодавства.  </w:t>
      </w:r>
    </w:p>
    <w:p w:rsidR="00CF67FC" w:rsidRPr="00CF67FC" w:rsidRDefault="00256852" w:rsidP="0009190D">
      <w:pPr>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серпні 2016</w:t>
      </w:r>
      <w:r w:rsidR="00CF67FC" w:rsidRPr="00CF67FC">
        <w:rPr>
          <w:rFonts w:ascii="Times New Roman" w:eastAsia="Times New Roman" w:hAnsi="Times New Roman" w:cs="Times New Roman"/>
          <w:sz w:val="24"/>
          <w:szCs w:val="24"/>
          <w:lang w:val="uk-UA" w:eastAsia="ru-RU"/>
        </w:rPr>
        <w:t xml:space="preserve"> року зроблені заміри контурів з</w:t>
      </w:r>
      <w:r w:rsidR="00800782">
        <w:rPr>
          <w:rFonts w:ascii="Times New Roman" w:eastAsia="Times New Roman" w:hAnsi="Times New Roman" w:cs="Times New Roman"/>
          <w:sz w:val="24"/>
          <w:szCs w:val="24"/>
          <w:lang w:val="uk-UA" w:eastAsia="ru-RU"/>
        </w:rPr>
        <w:t>аземлення та ізоляції електрооб</w:t>
      </w:r>
      <w:r w:rsidR="00CF67FC" w:rsidRPr="00CF67FC">
        <w:rPr>
          <w:rFonts w:ascii="Times New Roman" w:eastAsia="Times New Roman" w:hAnsi="Times New Roman" w:cs="Times New Roman"/>
          <w:sz w:val="24"/>
          <w:szCs w:val="24"/>
          <w:lang w:val="uk-UA" w:eastAsia="ru-RU"/>
        </w:rPr>
        <w:t>ладнання .</w:t>
      </w:r>
    </w:p>
    <w:p w:rsidR="00CF67FC" w:rsidRPr="00CF67FC" w:rsidRDefault="00CF67FC" w:rsidP="0009190D">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Медичне обслуговування учнів школи здійснюється медичними  сестрами АЗПСМ </w:t>
      </w:r>
      <w:proofErr w:type="spellStart"/>
      <w:r w:rsidRPr="00CF67FC">
        <w:rPr>
          <w:rFonts w:ascii="Times New Roman" w:eastAsia="Times New Roman" w:hAnsi="Times New Roman" w:cs="Times New Roman"/>
          <w:sz w:val="24"/>
          <w:szCs w:val="24"/>
          <w:lang w:val="uk-UA" w:eastAsia="ru-RU"/>
        </w:rPr>
        <w:t>с.Богуславкак</w:t>
      </w:r>
      <w:proofErr w:type="spellEnd"/>
      <w:r w:rsidRPr="00CF67FC">
        <w:rPr>
          <w:rFonts w:ascii="Times New Roman" w:eastAsia="Times New Roman" w:hAnsi="Times New Roman" w:cs="Times New Roman"/>
          <w:sz w:val="24"/>
          <w:szCs w:val="24"/>
          <w:lang w:val="uk-UA" w:eastAsia="ru-RU"/>
        </w:rPr>
        <w:t xml:space="preserve"> Сокольською Л.П., Дейнека Л.В. Щомісячно учні 1-11-х класів проходять перевірку на </w:t>
      </w:r>
      <w:proofErr w:type="spellStart"/>
      <w:r w:rsidRPr="00CF67FC">
        <w:rPr>
          <w:rFonts w:ascii="Times New Roman" w:eastAsia="Times New Roman" w:hAnsi="Times New Roman" w:cs="Times New Roman"/>
          <w:sz w:val="24"/>
          <w:szCs w:val="24"/>
          <w:lang w:val="uk-UA" w:eastAsia="ru-RU"/>
        </w:rPr>
        <w:t>педикульоз</w:t>
      </w:r>
      <w:proofErr w:type="spellEnd"/>
      <w:r w:rsidRPr="00CF67FC">
        <w:rPr>
          <w:rFonts w:ascii="Times New Roman" w:eastAsia="Times New Roman" w:hAnsi="Times New Roman" w:cs="Times New Roman"/>
          <w:sz w:val="24"/>
          <w:szCs w:val="24"/>
          <w:lang w:val="uk-UA" w:eastAsia="ru-RU"/>
        </w:rPr>
        <w:t xml:space="preserve">. Захворювання </w:t>
      </w:r>
      <w:proofErr w:type="spellStart"/>
      <w:r w:rsidRPr="00CF67FC">
        <w:rPr>
          <w:rFonts w:ascii="Times New Roman" w:eastAsia="Times New Roman" w:hAnsi="Times New Roman" w:cs="Times New Roman"/>
          <w:sz w:val="24"/>
          <w:szCs w:val="24"/>
          <w:lang w:val="uk-UA" w:eastAsia="ru-RU"/>
        </w:rPr>
        <w:t>педикульозом</w:t>
      </w:r>
      <w:proofErr w:type="spellEnd"/>
      <w:r w:rsidRPr="00CF67FC">
        <w:rPr>
          <w:rFonts w:ascii="Times New Roman" w:eastAsia="Times New Roman" w:hAnsi="Times New Roman" w:cs="Times New Roman"/>
          <w:sz w:val="24"/>
          <w:szCs w:val="24"/>
          <w:lang w:val="uk-UA" w:eastAsia="ru-RU"/>
        </w:rPr>
        <w:t xml:space="preserve"> </w:t>
      </w:r>
      <w:r w:rsidR="00800782">
        <w:rPr>
          <w:rFonts w:ascii="Times New Roman" w:eastAsia="Times New Roman" w:hAnsi="Times New Roman" w:cs="Times New Roman"/>
          <w:sz w:val="24"/>
          <w:szCs w:val="24"/>
          <w:lang w:val="uk-UA" w:eastAsia="ru-RU"/>
        </w:rPr>
        <w:t>в школі не зареєстровано. Прово</w:t>
      </w:r>
      <w:r w:rsidRPr="00CF67FC">
        <w:rPr>
          <w:rFonts w:ascii="Times New Roman" w:eastAsia="Times New Roman" w:hAnsi="Times New Roman" w:cs="Times New Roman"/>
          <w:sz w:val="24"/>
          <w:szCs w:val="24"/>
          <w:lang w:val="uk-UA" w:eastAsia="ru-RU"/>
        </w:rPr>
        <w:t>диться й профілактичне щеплення учн</w:t>
      </w:r>
      <w:r w:rsidR="001B6306">
        <w:rPr>
          <w:rFonts w:ascii="Times New Roman" w:eastAsia="Times New Roman" w:hAnsi="Times New Roman" w:cs="Times New Roman"/>
          <w:sz w:val="24"/>
          <w:szCs w:val="24"/>
          <w:lang w:val="uk-UA" w:eastAsia="ru-RU"/>
        </w:rPr>
        <w:t>ів за письмовою згодою батьків.</w:t>
      </w:r>
    </w:p>
    <w:p w:rsidR="00CF67FC" w:rsidRPr="00CF67FC" w:rsidRDefault="00CF67FC" w:rsidP="00CF67FC">
      <w:pPr>
        <w:spacing w:after="0" w:line="240" w:lineRule="auto"/>
        <w:jc w:val="both"/>
        <w:rPr>
          <w:rFonts w:ascii="Times New Roman" w:eastAsia="Times New Roman" w:hAnsi="Times New Roman" w:cs="Times New Roman"/>
          <w:b/>
          <w:sz w:val="24"/>
          <w:szCs w:val="24"/>
          <w:lang w:val="uk-UA" w:eastAsia="ru-RU"/>
        </w:rPr>
      </w:pPr>
      <w:r w:rsidRPr="00CF67FC">
        <w:rPr>
          <w:rFonts w:ascii="Times New Roman" w:eastAsia="Times New Roman" w:hAnsi="Times New Roman" w:cs="Times New Roman"/>
          <w:sz w:val="24"/>
          <w:szCs w:val="24"/>
          <w:lang w:val="uk-UA" w:eastAsia="ru-RU"/>
        </w:rPr>
        <w:br/>
      </w:r>
      <w:r w:rsidRPr="00CF67FC">
        <w:rPr>
          <w:rFonts w:ascii="Times New Roman" w:eastAsia="Times New Roman" w:hAnsi="Times New Roman" w:cs="Times New Roman"/>
          <w:b/>
          <w:sz w:val="24"/>
          <w:szCs w:val="24"/>
          <w:lang w:val="uk-UA" w:eastAsia="ru-RU"/>
        </w:rPr>
        <w:t>13. Фінансово-господарська діяльність.</w:t>
      </w:r>
    </w:p>
    <w:p w:rsidR="00430E67" w:rsidRDefault="00CF67FC" w:rsidP="0009190D">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br/>
        <w:t xml:space="preserve"> Будівля  прийнята в експлуат</w:t>
      </w:r>
      <w:r w:rsidR="00256852">
        <w:rPr>
          <w:rFonts w:ascii="Times New Roman" w:eastAsia="Times New Roman" w:hAnsi="Times New Roman" w:cs="Times New Roman"/>
          <w:sz w:val="24"/>
          <w:szCs w:val="24"/>
          <w:lang w:val="uk-UA" w:eastAsia="ru-RU"/>
        </w:rPr>
        <w:t>ацію 37</w:t>
      </w:r>
      <w:r w:rsidRPr="00CF67FC">
        <w:rPr>
          <w:rFonts w:ascii="Times New Roman" w:eastAsia="Times New Roman" w:hAnsi="Times New Roman" w:cs="Times New Roman"/>
          <w:sz w:val="24"/>
          <w:szCs w:val="24"/>
          <w:lang w:val="uk-UA" w:eastAsia="ru-RU"/>
        </w:rPr>
        <w:t xml:space="preserve"> років назад. Адміністрація школи разом з колективом постійно працює над удосконаленням матеріально-технічної бази, підтримання її у робочому стані. Фінансування потреб школи проводиться централізованою бухгалтерією відділу освіти. Протягом навчального року систематично здійснювалася виплата заробітної плати.</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 xml:space="preserve">Відповідно до плану зміцнення матеріально – технічної бази і господарської діяльності в 2016/2017 </w:t>
      </w:r>
      <w:proofErr w:type="spellStart"/>
      <w:r w:rsidRPr="00430E67">
        <w:rPr>
          <w:rFonts w:ascii="Times New Roman" w:eastAsia="Times New Roman" w:hAnsi="Times New Roman" w:cs="Times New Roman"/>
          <w:sz w:val="24"/>
          <w:szCs w:val="24"/>
          <w:lang w:val="uk-UA" w:eastAsia="ru-RU"/>
        </w:rPr>
        <w:t>н.р</w:t>
      </w:r>
      <w:proofErr w:type="spellEnd"/>
      <w:r w:rsidRPr="00430E67">
        <w:rPr>
          <w:rFonts w:ascii="Times New Roman" w:eastAsia="Times New Roman" w:hAnsi="Times New Roman" w:cs="Times New Roman"/>
          <w:sz w:val="24"/>
          <w:szCs w:val="24"/>
          <w:lang w:val="uk-UA" w:eastAsia="ru-RU"/>
        </w:rPr>
        <w:t xml:space="preserve"> виконано наступне:</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Проведено косметичний ремонт:</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шкільної їдальні;</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приміщення туалетів;</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східців;</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 xml:space="preserve">Проведено ремонт рекреацій та приміщень загального користування; </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Проведено косметичний ремонт 11 навчальних кабінетів;</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Замінено 12 вікон на енергозберігаючі у початкових класах за рахунок субвенції Богуславської СР та 3 вікна у кабінеті математики за рахунок спонсорської допомоги;</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Проведено ремонт системи опалення в кабінеті української мови.</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Відремонтовано  насос для подачі води по школі.</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Придбано штори для фойє І поверху.</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w:t>
      </w:r>
      <w:r w:rsidRPr="00430E67">
        <w:rPr>
          <w:rFonts w:ascii="Times New Roman" w:eastAsia="Times New Roman" w:hAnsi="Times New Roman" w:cs="Times New Roman"/>
          <w:sz w:val="24"/>
          <w:szCs w:val="24"/>
          <w:lang w:val="uk-UA" w:eastAsia="ru-RU"/>
        </w:rPr>
        <w:tab/>
        <w:t>Переклеєно шпалери у фойє І поверху.</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 xml:space="preserve">-    </w:t>
      </w:r>
      <w:proofErr w:type="spellStart"/>
      <w:r w:rsidRPr="00430E67">
        <w:rPr>
          <w:rFonts w:ascii="Times New Roman" w:eastAsia="Times New Roman" w:hAnsi="Times New Roman" w:cs="Times New Roman"/>
          <w:sz w:val="24"/>
          <w:szCs w:val="24"/>
          <w:lang w:val="uk-UA" w:eastAsia="ru-RU"/>
        </w:rPr>
        <w:t>Підремонтовано</w:t>
      </w:r>
      <w:proofErr w:type="spellEnd"/>
      <w:r w:rsidRPr="00430E67">
        <w:rPr>
          <w:rFonts w:ascii="Times New Roman" w:eastAsia="Times New Roman" w:hAnsi="Times New Roman" w:cs="Times New Roman"/>
          <w:sz w:val="24"/>
          <w:szCs w:val="24"/>
          <w:lang w:val="uk-UA" w:eastAsia="ru-RU"/>
        </w:rPr>
        <w:t xml:space="preserve"> </w:t>
      </w:r>
      <w:proofErr w:type="spellStart"/>
      <w:r w:rsidRPr="00430E67">
        <w:rPr>
          <w:rFonts w:ascii="Times New Roman" w:eastAsia="Times New Roman" w:hAnsi="Times New Roman" w:cs="Times New Roman"/>
          <w:sz w:val="24"/>
          <w:szCs w:val="24"/>
          <w:lang w:val="uk-UA" w:eastAsia="ru-RU"/>
        </w:rPr>
        <w:t>цооль</w:t>
      </w:r>
      <w:proofErr w:type="spellEnd"/>
      <w:r w:rsidRPr="00430E67">
        <w:rPr>
          <w:rFonts w:ascii="Times New Roman" w:eastAsia="Times New Roman" w:hAnsi="Times New Roman" w:cs="Times New Roman"/>
          <w:sz w:val="24"/>
          <w:szCs w:val="24"/>
          <w:lang w:val="uk-UA" w:eastAsia="ru-RU"/>
        </w:rPr>
        <w:t xml:space="preserve"> школи.</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    Пофарбовано вікна фасаду школи на І поверсі.</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Планується замінити вхідні двері, двері службового призначення та вікон.</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ab/>
        <w:t>Проведено заміри опору електроізоляції та електрообладнання.</w:t>
      </w:r>
    </w:p>
    <w:p w:rsidR="00430E67" w:rsidRP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ab/>
        <w:t>Протягом року проводились і інші господарчі роботи, а саме: косметичні ремонтні роботи в навчальному корпусі; упорядкування території подвір’я, обрізка дерев, озеленення коридорів та квітників на подвір’ї, забезпечення безперебійного під’їзду транспорту до їдальні, вивіз побутового сміття та твердих відходів. Постійно підтримувався належний стан тепло – водопостачання, нормальна робота каналізаційної системи, освітлення, санітарно – гігієнічні норми з метою забезпечення комфортного навчання учнів.</w:t>
      </w:r>
    </w:p>
    <w:p w:rsidR="00430E67" w:rsidRDefault="00430E67" w:rsidP="0009190D">
      <w:pPr>
        <w:spacing w:after="0" w:line="240" w:lineRule="auto"/>
        <w:ind w:left="-567"/>
        <w:jc w:val="both"/>
        <w:rPr>
          <w:rFonts w:ascii="Times New Roman" w:eastAsia="Times New Roman" w:hAnsi="Times New Roman" w:cs="Times New Roman"/>
          <w:sz w:val="24"/>
          <w:szCs w:val="24"/>
          <w:lang w:val="uk-UA" w:eastAsia="ru-RU"/>
        </w:rPr>
      </w:pPr>
      <w:r w:rsidRPr="00430E67">
        <w:rPr>
          <w:rFonts w:ascii="Times New Roman" w:eastAsia="Times New Roman" w:hAnsi="Times New Roman" w:cs="Times New Roman"/>
          <w:sz w:val="24"/>
          <w:szCs w:val="24"/>
          <w:lang w:val="uk-UA" w:eastAsia="ru-RU"/>
        </w:rPr>
        <w:t xml:space="preserve">             Постійно здійснюється контроль   роботи систем забезпечення ж</w:t>
      </w:r>
      <w:r>
        <w:rPr>
          <w:rFonts w:ascii="Times New Roman" w:eastAsia="Times New Roman" w:hAnsi="Times New Roman" w:cs="Times New Roman"/>
          <w:sz w:val="24"/>
          <w:szCs w:val="24"/>
          <w:lang w:val="uk-UA" w:eastAsia="ru-RU"/>
        </w:rPr>
        <w:t xml:space="preserve">иттєдіяльності будівлі школи.  </w:t>
      </w:r>
      <w:r w:rsidRPr="00430E67">
        <w:rPr>
          <w:rFonts w:ascii="Times New Roman" w:eastAsia="Times New Roman" w:hAnsi="Times New Roman" w:cs="Times New Roman"/>
          <w:sz w:val="24"/>
          <w:szCs w:val="24"/>
          <w:lang w:val="uk-UA" w:eastAsia="ru-RU"/>
        </w:rPr>
        <w:t xml:space="preserve">Згідно  з  Постановою  Кабінету   Міністрів   України  від  05.05.1997  року   № 409    „Про забезпечення надійності безпечної експлуатації будівель, споруд та інженерних </w:t>
      </w:r>
      <w:proofErr w:type="spellStart"/>
      <w:r w:rsidRPr="00430E67">
        <w:rPr>
          <w:rFonts w:ascii="Times New Roman" w:eastAsia="Times New Roman" w:hAnsi="Times New Roman" w:cs="Times New Roman"/>
          <w:sz w:val="24"/>
          <w:szCs w:val="24"/>
          <w:lang w:val="uk-UA" w:eastAsia="ru-RU"/>
        </w:rPr>
        <w:t>мереж”,на</w:t>
      </w:r>
      <w:proofErr w:type="spellEnd"/>
      <w:r w:rsidRPr="00430E67">
        <w:rPr>
          <w:rFonts w:ascii="Times New Roman" w:eastAsia="Times New Roman" w:hAnsi="Times New Roman" w:cs="Times New Roman"/>
          <w:sz w:val="24"/>
          <w:szCs w:val="24"/>
          <w:lang w:val="uk-UA" w:eastAsia="ru-RU"/>
        </w:rPr>
        <w:t xml:space="preserve"> виконання листа-доручення Департаменту науки і освіти Харківської обласної державної адміністрації  від 25.02.2013  № 04-13/935, з метою дотримання правил техніки безпеки, норм охорони праці та забезпечення життєдіяльності учасників навчально-виховного процесу, забезпечення безпечної та надійної експлуатації будівель та споруд створено комісію з організації проведення обстеження технічного стану будівель та здійснено обстеження технічного стану будівлі, споруд та інженерних мереж закладу освіти, визначивши дефекти технічного стану будівлі,, споруд та інженерних мереж (накази по школі «Про проведення осіннього огляду технічного стану будівель та споруд» від 01.09.2016 № 16 а/г, «Про проведення весняного огляду технічного стану будівель і сп</w:t>
      </w:r>
      <w:r>
        <w:rPr>
          <w:rFonts w:ascii="Times New Roman" w:eastAsia="Times New Roman" w:hAnsi="Times New Roman" w:cs="Times New Roman"/>
          <w:sz w:val="24"/>
          <w:szCs w:val="24"/>
          <w:lang w:val="uk-UA" w:eastAsia="ru-RU"/>
        </w:rPr>
        <w:t>оруд» від 02.03.2017 № 20 а/г).</w:t>
      </w:r>
    </w:p>
    <w:p w:rsidR="006C4447" w:rsidRDefault="00CF67FC" w:rsidP="0009190D">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 xml:space="preserve">  Останнім часом у  районі виникла проблема. Коштів на утримання усіх закладів району катастрофічно не вистачає навіть на захищені статті. Тому повноцінна підготовка нашої школи </w:t>
      </w:r>
    </w:p>
    <w:p w:rsidR="006C4447" w:rsidRDefault="006C4447" w:rsidP="0009190D">
      <w:pPr>
        <w:spacing w:after="0" w:line="240" w:lineRule="auto"/>
        <w:ind w:left="-567"/>
        <w:jc w:val="both"/>
        <w:rPr>
          <w:rFonts w:ascii="Times New Roman" w:eastAsia="Times New Roman" w:hAnsi="Times New Roman" w:cs="Times New Roman"/>
          <w:sz w:val="24"/>
          <w:szCs w:val="24"/>
          <w:lang w:val="uk-UA" w:eastAsia="ru-RU"/>
        </w:rPr>
      </w:pPr>
    </w:p>
    <w:p w:rsidR="006C4447" w:rsidRDefault="006C4447" w:rsidP="0009190D">
      <w:pPr>
        <w:spacing w:after="0" w:line="240" w:lineRule="auto"/>
        <w:ind w:left="-567"/>
        <w:jc w:val="both"/>
        <w:rPr>
          <w:rFonts w:ascii="Times New Roman" w:eastAsia="Times New Roman" w:hAnsi="Times New Roman" w:cs="Times New Roman"/>
          <w:sz w:val="24"/>
          <w:szCs w:val="24"/>
          <w:lang w:val="uk-UA" w:eastAsia="ru-RU"/>
        </w:rPr>
      </w:pPr>
    </w:p>
    <w:p w:rsidR="006C4447" w:rsidRDefault="006C4447" w:rsidP="0009190D">
      <w:pPr>
        <w:spacing w:after="0" w:line="240" w:lineRule="auto"/>
        <w:ind w:left="-567"/>
        <w:jc w:val="both"/>
        <w:rPr>
          <w:rFonts w:ascii="Times New Roman" w:eastAsia="Times New Roman" w:hAnsi="Times New Roman" w:cs="Times New Roman"/>
          <w:sz w:val="24"/>
          <w:szCs w:val="24"/>
          <w:lang w:val="uk-UA" w:eastAsia="ru-RU"/>
        </w:rPr>
      </w:pPr>
    </w:p>
    <w:p w:rsidR="00CF67FC" w:rsidRPr="00CF67FC" w:rsidRDefault="00CF67FC" w:rsidP="0009190D">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t>до нового навчального року стає проблематичною через відсутність коштів. Зрозуміло, я як директор використаю для цього усі можливі резерви: спонсорські кошти, позабюджетні кошти, але їх недостатньо для такого обсягу робіт. Тому хочеться сподіватись на підтримку органів сільської ради та спонсорські кошти, що є проблемним питанням.</w:t>
      </w:r>
    </w:p>
    <w:p w:rsidR="00CF67FC" w:rsidRPr="00CF67FC" w:rsidRDefault="00CF67FC" w:rsidP="00CF67FC">
      <w:pPr>
        <w:spacing w:after="0" w:line="240" w:lineRule="auto"/>
        <w:jc w:val="both"/>
        <w:rPr>
          <w:rFonts w:ascii="Times New Roman" w:eastAsia="Times New Roman" w:hAnsi="Times New Roman" w:cs="Times New Roman"/>
          <w:sz w:val="24"/>
          <w:szCs w:val="24"/>
          <w:lang w:val="uk-UA" w:eastAsia="ru-RU"/>
        </w:rPr>
      </w:pPr>
    </w:p>
    <w:p w:rsidR="0009190D" w:rsidRDefault="0009190D" w:rsidP="00CF67FC">
      <w:pPr>
        <w:spacing w:after="0" w:line="240" w:lineRule="auto"/>
        <w:jc w:val="both"/>
        <w:rPr>
          <w:rFonts w:ascii="Times New Roman" w:eastAsia="Times New Roman" w:hAnsi="Times New Roman" w:cs="Times New Roman"/>
          <w:b/>
          <w:sz w:val="24"/>
          <w:szCs w:val="24"/>
          <w:lang w:val="uk-UA" w:eastAsia="ru-RU"/>
        </w:rPr>
      </w:pPr>
    </w:p>
    <w:p w:rsidR="0009190D" w:rsidRDefault="0009190D" w:rsidP="00CF67FC">
      <w:pPr>
        <w:spacing w:after="0" w:line="240" w:lineRule="auto"/>
        <w:jc w:val="both"/>
        <w:rPr>
          <w:rFonts w:ascii="Times New Roman" w:eastAsia="Times New Roman" w:hAnsi="Times New Roman" w:cs="Times New Roman"/>
          <w:b/>
          <w:sz w:val="24"/>
          <w:szCs w:val="24"/>
          <w:lang w:val="uk-UA" w:eastAsia="ru-RU"/>
        </w:rPr>
      </w:pPr>
    </w:p>
    <w:p w:rsidR="0009190D" w:rsidRDefault="0009190D" w:rsidP="00CF67FC">
      <w:pPr>
        <w:spacing w:after="0" w:line="240" w:lineRule="auto"/>
        <w:jc w:val="both"/>
        <w:rPr>
          <w:rFonts w:ascii="Times New Roman" w:eastAsia="Times New Roman" w:hAnsi="Times New Roman" w:cs="Times New Roman"/>
          <w:b/>
          <w:sz w:val="24"/>
          <w:szCs w:val="24"/>
          <w:lang w:val="uk-UA" w:eastAsia="ru-RU"/>
        </w:rPr>
      </w:pPr>
    </w:p>
    <w:p w:rsidR="00CF67FC" w:rsidRPr="00CF67FC" w:rsidRDefault="00CF67FC" w:rsidP="00CF67FC">
      <w:pPr>
        <w:spacing w:after="0" w:line="240" w:lineRule="auto"/>
        <w:jc w:val="both"/>
        <w:rPr>
          <w:rFonts w:ascii="Times New Roman" w:eastAsia="Times New Roman" w:hAnsi="Times New Roman" w:cs="Times New Roman"/>
          <w:b/>
          <w:sz w:val="24"/>
          <w:szCs w:val="24"/>
          <w:lang w:val="uk-UA" w:eastAsia="ru-RU"/>
        </w:rPr>
      </w:pPr>
      <w:r w:rsidRPr="00CF67FC">
        <w:rPr>
          <w:rFonts w:ascii="Times New Roman" w:eastAsia="Times New Roman" w:hAnsi="Times New Roman" w:cs="Times New Roman"/>
          <w:b/>
          <w:sz w:val="24"/>
          <w:szCs w:val="24"/>
          <w:lang w:val="uk-UA" w:eastAsia="ru-RU"/>
        </w:rPr>
        <w:t>14. Управлінська діяльність.</w:t>
      </w:r>
    </w:p>
    <w:p w:rsidR="00CF67FC" w:rsidRDefault="00CF67FC" w:rsidP="0009190D">
      <w:pPr>
        <w:spacing w:after="0" w:line="240" w:lineRule="auto"/>
        <w:ind w:left="-567"/>
        <w:jc w:val="both"/>
        <w:rPr>
          <w:rFonts w:ascii="Times New Roman" w:eastAsia="Times New Roman" w:hAnsi="Times New Roman" w:cs="Times New Roman"/>
          <w:sz w:val="24"/>
          <w:szCs w:val="24"/>
          <w:lang w:val="uk-UA" w:eastAsia="ru-RU"/>
        </w:rPr>
      </w:pPr>
      <w:r w:rsidRPr="00CF67FC">
        <w:rPr>
          <w:rFonts w:ascii="Times New Roman" w:eastAsia="Times New Roman" w:hAnsi="Times New Roman" w:cs="Times New Roman"/>
          <w:sz w:val="24"/>
          <w:szCs w:val="24"/>
          <w:lang w:val="uk-UA" w:eastAsia="ru-RU"/>
        </w:rPr>
        <w:br/>
        <w:t xml:space="preserve">  </w:t>
      </w:r>
      <w:r w:rsidR="0009190D">
        <w:rPr>
          <w:rFonts w:ascii="Times New Roman" w:eastAsia="Times New Roman" w:hAnsi="Times New Roman" w:cs="Times New Roman"/>
          <w:sz w:val="24"/>
          <w:szCs w:val="24"/>
          <w:lang w:val="uk-UA" w:eastAsia="ru-RU"/>
        </w:rPr>
        <w:tab/>
      </w:r>
      <w:r w:rsidRPr="00CF67FC">
        <w:rPr>
          <w:rFonts w:ascii="Times New Roman" w:eastAsia="Times New Roman" w:hAnsi="Times New Roman" w:cs="Times New Roman"/>
          <w:sz w:val="24"/>
          <w:szCs w:val="24"/>
          <w:lang w:val="uk-UA" w:eastAsia="ru-RU"/>
        </w:rPr>
        <w:t xml:space="preserve">Управління школою здійснюється згідно річного плану роботи школи, плану </w:t>
      </w:r>
      <w:proofErr w:type="spellStart"/>
      <w:r w:rsidRPr="00CF67FC">
        <w:rPr>
          <w:rFonts w:ascii="Times New Roman" w:eastAsia="Times New Roman" w:hAnsi="Times New Roman" w:cs="Times New Roman"/>
          <w:sz w:val="24"/>
          <w:szCs w:val="24"/>
          <w:lang w:val="uk-UA" w:eastAsia="ru-RU"/>
        </w:rPr>
        <w:t>внутрішкільного</w:t>
      </w:r>
      <w:proofErr w:type="spellEnd"/>
      <w:r w:rsidRPr="00CF67FC">
        <w:rPr>
          <w:rFonts w:ascii="Times New Roman" w:eastAsia="Times New Roman" w:hAnsi="Times New Roman" w:cs="Times New Roman"/>
          <w:sz w:val="24"/>
          <w:szCs w:val="24"/>
          <w:lang w:val="uk-UA" w:eastAsia="ru-RU"/>
        </w:rPr>
        <w:t xml:space="preserve"> контролю та календарних планів вчителів-</w:t>
      </w:r>
      <w:proofErr w:type="spellStart"/>
      <w:r w:rsidRPr="00CF67FC">
        <w:rPr>
          <w:rFonts w:ascii="Times New Roman" w:eastAsia="Times New Roman" w:hAnsi="Times New Roman" w:cs="Times New Roman"/>
          <w:sz w:val="24"/>
          <w:szCs w:val="24"/>
          <w:lang w:val="uk-UA" w:eastAsia="ru-RU"/>
        </w:rPr>
        <w:t>предметників</w:t>
      </w:r>
      <w:proofErr w:type="spellEnd"/>
      <w:r w:rsidRPr="00CF67FC">
        <w:rPr>
          <w:rFonts w:ascii="Times New Roman" w:eastAsia="Times New Roman" w:hAnsi="Times New Roman" w:cs="Times New Roman"/>
          <w:sz w:val="24"/>
          <w:szCs w:val="24"/>
          <w:lang w:val="uk-UA" w:eastAsia="ru-RU"/>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r w:rsidRPr="00CF67FC">
        <w:rPr>
          <w:rFonts w:ascii="Times New Roman" w:eastAsia="Times New Roman" w:hAnsi="Times New Roman" w:cs="Times New Roman"/>
          <w:sz w:val="24"/>
          <w:szCs w:val="24"/>
          <w:lang w:val="uk-UA" w:eastAsia="ru-RU"/>
        </w:rPr>
        <w:br/>
        <w:t xml:space="preserve">  </w:t>
      </w:r>
      <w:r w:rsidR="0009190D">
        <w:rPr>
          <w:rFonts w:ascii="Times New Roman" w:eastAsia="Times New Roman" w:hAnsi="Times New Roman" w:cs="Times New Roman"/>
          <w:sz w:val="24"/>
          <w:szCs w:val="24"/>
          <w:lang w:val="uk-UA" w:eastAsia="ru-RU"/>
        </w:rPr>
        <w:tab/>
      </w:r>
      <w:r w:rsidRPr="00CF67FC">
        <w:rPr>
          <w:rFonts w:ascii="Times New Roman" w:eastAsia="Times New Roman" w:hAnsi="Times New Roman" w:cs="Times New Roman"/>
          <w:sz w:val="24"/>
          <w:szCs w:val="24"/>
          <w:lang w:val="uk-UA" w:eastAsia="ru-RU"/>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Департаменту науки і освіти ХОДА, сайтами обласних інститутів післядипломної освіти, інших закладів освіти, що дає можливість </w:t>
      </w:r>
      <w:proofErr w:type="spellStart"/>
      <w:r w:rsidRPr="00CF67FC">
        <w:rPr>
          <w:rFonts w:ascii="Times New Roman" w:eastAsia="Times New Roman" w:hAnsi="Times New Roman" w:cs="Times New Roman"/>
          <w:sz w:val="24"/>
          <w:szCs w:val="24"/>
          <w:lang w:val="uk-UA" w:eastAsia="ru-RU"/>
        </w:rPr>
        <w:t>оперативно</w:t>
      </w:r>
      <w:proofErr w:type="spellEnd"/>
      <w:r w:rsidRPr="00CF67FC">
        <w:rPr>
          <w:rFonts w:ascii="Times New Roman" w:eastAsia="Times New Roman" w:hAnsi="Times New Roman" w:cs="Times New Roman"/>
          <w:sz w:val="24"/>
          <w:szCs w:val="24"/>
          <w:lang w:val="uk-UA" w:eastAsia="ru-RU"/>
        </w:rPr>
        <w:t xml:space="preserve"> й мобільно користуватися достовірною інформацією вчителям і адміністрації школи, вчасно знайомитися з новими документами та навіть, їх проектами.  </w:t>
      </w:r>
      <w:r w:rsidRPr="00CF67FC">
        <w:rPr>
          <w:rFonts w:ascii="Times New Roman" w:eastAsia="Times New Roman" w:hAnsi="Times New Roman" w:cs="Times New Roman"/>
          <w:sz w:val="24"/>
          <w:szCs w:val="24"/>
          <w:lang w:val="uk-UA" w:eastAsia="ru-RU"/>
        </w:rPr>
        <w:br/>
        <w:t xml:space="preserve">  </w:t>
      </w:r>
      <w:r w:rsidR="0009190D">
        <w:rPr>
          <w:rFonts w:ascii="Times New Roman" w:eastAsia="Times New Roman" w:hAnsi="Times New Roman" w:cs="Times New Roman"/>
          <w:sz w:val="24"/>
          <w:szCs w:val="24"/>
          <w:lang w:val="uk-UA" w:eastAsia="ru-RU"/>
        </w:rPr>
        <w:tab/>
      </w:r>
      <w:r w:rsidRPr="00CF67FC">
        <w:rPr>
          <w:rFonts w:ascii="Times New Roman" w:eastAsia="Times New Roman" w:hAnsi="Times New Roman" w:cs="Times New Roman"/>
          <w:sz w:val="24"/>
          <w:szCs w:val="24"/>
          <w:lang w:val="uk-UA" w:eastAsia="ru-RU"/>
        </w:rPr>
        <w:t xml:space="preserve">Контроль - це важлива, складова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найважливіших питань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Під час здійснення </w:t>
      </w:r>
      <w:proofErr w:type="spellStart"/>
      <w:r w:rsidRPr="00CF67FC">
        <w:rPr>
          <w:rFonts w:ascii="Times New Roman" w:eastAsia="Times New Roman" w:hAnsi="Times New Roman" w:cs="Times New Roman"/>
          <w:sz w:val="24"/>
          <w:szCs w:val="24"/>
          <w:lang w:val="uk-UA" w:eastAsia="ru-RU"/>
        </w:rPr>
        <w:t>внутрішньошкільного</w:t>
      </w:r>
      <w:proofErr w:type="spellEnd"/>
      <w:r w:rsidRPr="00CF67FC">
        <w:rPr>
          <w:rFonts w:ascii="Times New Roman" w:eastAsia="Times New Roman" w:hAnsi="Times New Roman" w:cs="Times New Roman"/>
          <w:sz w:val="24"/>
          <w:szCs w:val="24"/>
          <w:lang w:val="uk-UA" w:eastAsia="ru-RU"/>
        </w:rPr>
        <w:t xml:space="preserve"> контролю за рівнем викладання навчальних предметів заступником директора школи </w:t>
      </w:r>
      <w:proofErr w:type="spellStart"/>
      <w:r w:rsidRPr="00CF67FC">
        <w:rPr>
          <w:rFonts w:ascii="Times New Roman" w:eastAsia="Times New Roman" w:hAnsi="Times New Roman" w:cs="Times New Roman"/>
          <w:sz w:val="24"/>
          <w:szCs w:val="24"/>
          <w:lang w:val="uk-UA" w:eastAsia="ru-RU"/>
        </w:rPr>
        <w:t>Логвіненко</w:t>
      </w:r>
      <w:proofErr w:type="spellEnd"/>
      <w:r w:rsidRPr="00CF67FC">
        <w:rPr>
          <w:rFonts w:ascii="Times New Roman" w:eastAsia="Times New Roman" w:hAnsi="Times New Roman" w:cs="Times New Roman"/>
          <w:sz w:val="24"/>
          <w:szCs w:val="24"/>
          <w:lang w:val="uk-UA" w:eastAsia="ru-RU"/>
        </w:rPr>
        <w:t xml:space="preserve"> А.В. використовуються діагностичні картки аналізу та вивчення стану викладання предметів з використанням комп’ютера. Аналіз результатів </w:t>
      </w:r>
      <w:proofErr w:type="spellStart"/>
      <w:r w:rsidRPr="00CF67FC">
        <w:rPr>
          <w:rFonts w:ascii="Times New Roman" w:eastAsia="Times New Roman" w:hAnsi="Times New Roman" w:cs="Times New Roman"/>
          <w:sz w:val="24"/>
          <w:szCs w:val="24"/>
          <w:lang w:val="uk-UA" w:eastAsia="ru-RU"/>
        </w:rPr>
        <w:t>внутрішньошкільного</w:t>
      </w:r>
      <w:proofErr w:type="spellEnd"/>
      <w:r w:rsidRPr="00CF67FC">
        <w:rPr>
          <w:rFonts w:ascii="Times New Roman" w:eastAsia="Times New Roman" w:hAnsi="Times New Roman" w:cs="Times New Roman"/>
          <w:sz w:val="24"/>
          <w:szCs w:val="24"/>
          <w:lang w:val="uk-UA" w:eastAsia="ru-RU"/>
        </w:rPr>
        <w:t xml:space="preserve"> контролю знаходить відображення у рішеннях педагогічної ради школи, в протоколах нарад при адміністрації, відповідних довідках, на підставі яких складаються  накази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r w:rsidRPr="00CF67FC">
        <w:rPr>
          <w:rFonts w:ascii="Times New Roman" w:eastAsia="Times New Roman" w:hAnsi="Times New Roman" w:cs="Times New Roman"/>
          <w:sz w:val="24"/>
          <w:szCs w:val="24"/>
          <w:lang w:val="uk-UA" w:eastAsia="ru-RU"/>
        </w:rPr>
        <w:br/>
        <w:t> </w:t>
      </w:r>
      <w:r w:rsidR="0009190D">
        <w:rPr>
          <w:rFonts w:ascii="Times New Roman" w:eastAsia="Times New Roman" w:hAnsi="Times New Roman" w:cs="Times New Roman"/>
          <w:sz w:val="24"/>
          <w:szCs w:val="24"/>
          <w:lang w:val="uk-UA" w:eastAsia="ru-RU"/>
        </w:rPr>
        <w:tab/>
      </w:r>
      <w:r w:rsidRPr="00CF67FC">
        <w:rPr>
          <w:rFonts w:ascii="Times New Roman" w:eastAsia="Times New Roman" w:hAnsi="Times New Roman" w:cs="Times New Roman"/>
          <w:sz w:val="24"/>
          <w:szCs w:val="24"/>
          <w:lang w:val="uk-UA" w:eastAsia="ru-RU"/>
        </w:rPr>
        <w:t xml:space="preserve">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proofErr w:type="spellStart"/>
      <w:r w:rsidRPr="00CF67FC">
        <w:rPr>
          <w:rFonts w:ascii="Times New Roman" w:eastAsia="Times New Roman" w:hAnsi="Times New Roman" w:cs="Times New Roman"/>
          <w:sz w:val="24"/>
          <w:szCs w:val="24"/>
          <w:lang w:val="uk-UA" w:eastAsia="ru-RU"/>
        </w:rPr>
        <w:t>рідко</w:t>
      </w:r>
      <w:proofErr w:type="spellEnd"/>
      <w:r w:rsidRPr="00CF67FC">
        <w:rPr>
          <w:rFonts w:ascii="Times New Roman" w:eastAsia="Times New Roman" w:hAnsi="Times New Roman" w:cs="Times New Roman"/>
          <w:sz w:val="24"/>
          <w:szCs w:val="24"/>
          <w:lang w:val="uk-UA" w:eastAsia="ru-RU"/>
        </w:rPr>
        <w:t xml:space="preserve">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rsidR="00533C10" w:rsidRPr="00533C10" w:rsidRDefault="00533C10" w:rsidP="00533C10">
      <w:pPr>
        <w:spacing w:after="0" w:line="240" w:lineRule="auto"/>
        <w:ind w:firstLine="708"/>
        <w:jc w:val="center"/>
        <w:rPr>
          <w:rFonts w:ascii="Times New Roman" w:eastAsia="Calibri" w:hAnsi="Times New Roman" w:cs="Times New Roman"/>
          <w:sz w:val="24"/>
          <w:szCs w:val="24"/>
          <w:lang w:val="uk-UA"/>
        </w:rPr>
      </w:pPr>
    </w:p>
    <w:p w:rsidR="00533C10" w:rsidRPr="00533C10" w:rsidRDefault="00533C10" w:rsidP="00533C10">
      <w:pPr>
        <w:spacing w:after="0" w:line="240" w:lineRule="auto"/>
        <w:ind w:firstLine="708"/>
        <w:jc w:val="center"/>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Інформація</w:t>
      </w:r>
    </w:p>
    <w:p w:rsidR="00533C10" w:rsidRPr="00533C10" w:rsidRDefault="00533C10" w:rsidP="00533C10">
      <w:pPr>
        <w:spacing w:after="0" w:line="240" w:lineRule="auto"/>
        <w:ind w:firstLine="708"/>
        <w:jc w:val="center"/>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про підготовку Богуславської ЗОШ І-ІІІ ступенів</w:t>
      </w:r>
    </w:p>
    <w:p w:rsidR="00533C10" w:rsidRPr="00533C10" w:rsidRDefault="00533C10" w:rsidP="00533C10">
      <w:pPr>
        <w:spacing w:after="0" w:line="240" w:lineRule="auto"/>
        <w:ind w:firstLine="708"/>
        <w:jc w:val="center"/>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Борівської районної ради Харківської області</w:t>
      </w:r>
    </w:p>
    <w:p w:rsidR="00533C10" w:rsidRPr="00533C10" w:rsidRDefault="00533C10" w:rsidP="00533C10">
      <w:pPr>
        <w:spacing w:after="0" w:line="240" w:lineRule="auto"/>
        <w:ind w:firstLine="708"/>
        <w:jc w:val="center"/>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lastRenderedPageBreak/>
        <w:t>до 2017/2018 навчального року</w:t>
      </w:r>
    </w:p>
    <w:p w:rsidR="00533C10" w:rsidRPr="00533C10" w:rsidRDefault="00533C10" w:rsidP="00533C10">
      <w:pPr>
        <w:spacing w:after="0" w:line="240" w:lineRule="auto"/>
        <w:ind w:firstLine="708"/>
        <w:jc w:val="both"/>
        <w:rPr>
          <w:rFonts w:ascii="Times New Roman" w:eastAsia="Calibri" w:hAnsi="Times New Roman" w:cs="Times New Roman"/>
          <w:sz w:val="24"/>
          <w:szCs w:val="24"/>
          <w:lang w:val="uk-UA"/>
        </w:rPr>
      </w:pPr>
    </w:p>
    <w:p w:rsidR="00533C10" w:rsidRPr="00533C10" w:rsidRDefault="00533C10" w:rsidP="00533C10">
      <w:pPr>
        <w:spacing w:after="0" w:line="240" w:lineRule="auto"/>
        <w:ind w:firstLine="708"/>
        <w:jc w:val="both"/>
        <w:rPr>
          <w:rFonts w:ascii="Times New Roman" w:eastAsia="Calibri" w:hAnsi="Times New Roman" w:cs="Times New Roman"/>
          <w:sz w:val="24"/>
          <w:szCs w:val="24"/>
          <w:lang w:val="uk-UA"/>
        </w:rPr>
      </w:pPr>
    </w:p>
    <w:p w:rsidR="00533C10" w:rsidRPr="00533C10" w:rsidRDefault="00533C10" w:rsidP="00533C10">
      <w:pPr>
        <w:spacing w:after="0" w:line="240" w:lineRule="auto"/>
        <w:ind w:firstLine="708"/>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Відповідно до законів України «Про освіту», «Про дошкільну освіту», «Про загальну середню освіту», «Про позашкільну освіту», на виконання плану роботи відділу освіти на 2017 рік, наказу відділу освіти від 27.07.2017 № 229 та з метою встановлення рівня готовності школи до роботи у 2017/2018 навчальному році виконано наступне:</w:t>
      </w:r>
    </w:p>
    <w:p w:rsidR="00533C10" w:rsidRPr="00533C10" w:rsidRDefault="00533C10" w:rsidP="00533C10">
      <w:pPr>
        <w:spacing w:after="0" w:line="240" w:lineRule="auto"/>
        <w:jc w:val="both"/>
        <w:rPr>
          <w:rFonts w:ascii="Times New Roman" w:eastAsia="Calibri" w:hAnsi="Times New Roman" w:cs="Times New Roman"/>
          <w:sz w:val="24"/>
          <w:szCs w:val="24"/>
        </w:rPr>
      </w:pPr>
      <w:r w:rsidRPr="00533C10">
        <w:rPr>
          <w:rFonts w:ascii="Times New Roman" w:eastAsia="Calibri" w:hAnsi="Times New Roman" w:cs="Times New Roman"/>
          <w:sz w:val="24"/>
          <w:szCs w:val="24"/>
        </w:rPr>
        <w:t>-</w:t>
      </w:r>
      <w:r w:rsidRPr="00533C10">
        <w:rPr>
          <w:rFonts w:ascii="Times New Roman" w:eastAsia="Calibri" w:hAnsi="Times New Roman" w:cs="Times New Roman"/>
          <w:sz w:val="24"/>
          <w:szCs w:val="24"/>
        </w:rPr>
        <w:tab/>
        <w:t xml:space="preserve">Проведено </w:t>
      </w:r>
      <w:proofErr w:type="spellStart"/>
      <w:r w:rsidRPr="00533C10">
        <w:rPr>
          <w:rFonts w:ascii="Times New Roman" w:eastAsia="Calibri" w:hAnsi="Times New Roman" w:cs="Times New Roman"/>
          <w:sz w:val="24"/>
          <w:szCs w:val="24"/>
        </w:rPr>
        <w:t>косметичний</w:t>
      </w:r>
      <w:proofErr w:type="spellEnd"/>
      <w:r w:rsidRPr="00533C10">
        <w:rPr>
          <w:rFonts w:ascii="Times New Roman" w:eastAsia="Calibri" w:hAnsi="Times New Roman" w:cs="Times New Roman"/>
          <w:sz w:val="24"/>
          <w:szCs w:val="24"/>
        </w:rPr>
        <w:t xml:space="preserve"> ремонт:</w:t>
      </w:r>
    </w:p>
    <w:p w:rsidR="00533C10" w:rsidRPr="00533C10" w:rsidRDefault="00533C10" w:rsidP="00533C10">
      <w:pPr>
        <w:spacing w:after="0" w:line="240" w:lineRule="auto"/>
        <w:jc w:val="both"/>
        <w:rPr>
          <w:rFonts w:ascii="Times New Roman" w:eastAsia="Calibri" w:hAnsi="Times New Roman" w:cs="Times New Roman"/>
          <w:sz w:val="24"/>
          <w:szCs w:val="24"/>
        </w:rPr>
      </w:pPr>
      <w:r w:rsidRPr="00533C10">
        <w:rPr>
          <w:rFonts w:ascii="Times New Roman" w:eastAsia="Calibri" w:hAnsi="Times New Roman" w:cs="Times New Roman"/>
          <w:sz w:val="24"/>
          <w:szCs w:val="24"/>
        </w:rPr>
        <w:t>-</w:t>
      </w:r>
      <w:r w:rsidRPr="00533C10">
        <w:rPr>
          <w:rFonts w:ascii="Times New Roman" w:eastAsia="Calibri" w:hAnsi="Times New Roman" w:cs="Times New Roman"/>
          <w:sz w:val="24"/>
          <w:szCs w:val="24"/>
        </w:rPr>
        <w:tab/>
      </w:r>
      <w:proofErr w:type="spellStart"/>
      <w:r w:rsidRPr="00533C10">
        <w:rPr>
          <w:rFonts w:ascii="Times New Roman" w:eastAsia="Calibri" w:hAnsi="Times New Roman" w:cs="Times New Roman"/>
          <w:sz w:val="24"/>
          <w:szCs w:val="24"/>
        </w:rPr>
        <w:t>шкільної</w:t>
      </w:r>
      <w:proofErr w:type="spellEnd"/>
      <w:r w:rsidRPr="00533C10">
        <w:rPr>
          <w:rFonts w:ascii="Times New Roman" w:eastAsia="Calibri" w:hAnsi="Times New Roman" w:cs="Times New Roman"/>
          <w:sz w:val="24"/>
          <w:szCs w:val="24"/>
        </w:rPr>
        <w:t xml:space="preserve"> </w:t>
      </w:r>
      <w:proofErr w:type="spellStart"/>
      <w:r w:rsidRPr="00533C10">
        <w:rPr>
          <w:rFonts w:ascii="Times New Roman" w:eastAsia="Calibri" w:hAnsi="Times New Roman" w:cs="Times New Roman"/>
          <w:sz w:val="24"/>
          <w:szCs w:val="24"/>
        </w:rPr>
        <w:t>їдальні</w:t>
      </w:r>
      <w:proofErr w:type="spellEnd"/>
      <w:r w:rsidRPr="00533C10">
        <w:rPr>
          <w:rFonts w:ascii="Times New Roman" w:eastAsia="Calibri" w:hAnsi="Times New Roman" w:cs="Times New Roman"/>
          <w:sz w:val="24"/>
          <w:szCs w:val="24"/>
        </w:rPr>
        <w:t>;</w:t>
      </w:r>
    </w:p>
    <w:p w:rsidR="00533C10" w:rsidRPr="00533C10" w:rsidRDefault="00533C10" w:rsidP="00533C10">
      <w:pPr>
        <w:spacing w:after="0" w:line="240" w:lineRule="auto"/>
        <w:jc w:val="both"/>
        <w:rPr>
          <w:rFonts w:ascii="Times New Roman" w:eastAsia="Calibri" w:hAnsi="Times New Roman" w:cs="Times New Roman"/>
          <w:sz w:val="24"/>
          <w:szCs w:val="24"/>
        </w:rPr>
      </w:pPr>
      <w:r w:rsidRPr="00533C10">
        <w:rPr>
          <w:rFonts w:ascii="Times New Roman" w:eastAsia="Calibri" w:hAnsi="Times New Roman" w:cs="Times New Roman"/>
          <w:sz w:val="24"/>
          <w:szCs w:val="24"/>
        </w:rPr>
        <w:t>-</w:t>
      </w:r>
      <w:r w:rsidRPr="00533C10">
        <w:rPr>
          <w:rFonts w:ascii="Times New Roman" w:eastAsia="Calibri" w:hAnsi="Times New Roman" w:cs="Times New Roman"/>
          <w:sz w:val="24"/>
          <w:szCs w:val="24"/>
        </w:rPr>
        <w:tab/>
      </w:r>
      <w:proofErr w:type="spellStart"/>
      <w:r w:rsidRPr="00533C10">
        <w:rPr>
          <w:rFonts w:ascii="Times New Roman" w:eastAsia="Calibri" w:hAnsi="Times New Roman" w:cs="Times New Roman"/>
          <w:sz w:val="24"/>
          <w:szCs w:val="24"/>
        </w:rPr>
        <w:t>приміщення</w:t>
      </w:r>
      <w:proofErr w:type="spellEnd"/>
      <w:r w:rsidRPr="00533C10">
        <w:rPr>
          <w:rFonts w:ascii="Times New Roman" w:eastAsia="Calibri" w:hAnsi="Times New Roman" w:cs="Times New Roman"/>
          <w:sz w:val="24"/>
          <w:szCs w:val="24"/>
        </w:rPr>
        <w:t xml:space="preserve"> </w:t>
      </w:r>
      <w:proofErr w:type="spellStart"/>
      <w:r w:rsidRPr="00533C10">
        <w:rPr>
          <w:rFonts w:ascii="Times New Roman" w:eastAsia="Calibri" w:hAnsi="Times New Roman" w:cs="Times New Roman"/>
          <w:sz w:val="24"/>
          <w:szCs w:val="24"/>
        </w:rPr>
        <w:t>туалеті</w:t>
      </w:r>
      <w:proofErr w:type="gramStart"/>
      <w:r w:rsidRPr="00533C10">
        <w:rPr>
          <w:rFonts w:ascii="Times New Roman" w:eastAsia="Calibri" w:hAnsi="Times New Roman" w:cs="Times New Roman"/>
          <w:sz w:val="24"/>
          <w:szCs w:val="24"/>
        </w:rPr>
        <w:t>в</w:t>
      </w:r>
      <w:proofErr w:type="spellEnd"/>
      <w:proofErr w:type="gramEnd"/>
      <w:r w:rsidRPr="00533C10">
        <w:rPr>
          <w:rFonts w:ascii="Times New Roman" w:eastAsia="Calibri" w:hAnsi="Times New Roman" w:cs="Times New Roman"/>
          <w:sz w:val="24"/>
          <w:szCs w:val="24"/>
        </w:rPr>
        <w:t>;</w:t>
      </w:r>
    </w:p>
    <w:p w:rsidR="00533C10" w:rsidRPr="00533C10" w:rsidRDefault="00533C10" w:rsidP="00533C10">
      <w:pPr>
        <w:spacing w:after="0" w:line="240" w:lineRule="auto"/>
        <w:jc w:val="both"/>
        <w:rPr>
          <w:rFonts w:ascii="Times New Roman" w:eastAsia="Calibri" w:hAnsi="Times New Roman" w:cs="Times New Roman"/>
          <w:sz w:val="24"/>
          <w:szCs w:val="24"/>
        </w:rPr>
      </w:pPr>
      <w:r w:rsidRPr="00533C10">
        <w:rPr>
          <w:rFonts w:ascii="Times New Roman" w:eastAsia="Calibri" w:hAnsi="Times New Roman" w:cs="Times New Roman"/>
          <w:sz w:val="24"/>
          <w:szCs w:val="24"/>
        </w:rPr>
        <w:t>-</w:t>
      </w:r>
      <w:r w:rsidRPr="00533C10">
        <w:rPr>
          <w:rFonts w:ascii="Times New Roman" w:eastAsia="Calibri" w:hAnsi="Times New Roman" w:cs="Times New Roman"/>
          <w:sz w:val="24"/>
          <w:szCs w:val="24"/>
        </w:rPr>
        <w:tab/>
      </w:r>
      <w:proofErr w:type="spellStart"/>
      <w:r w:rsidRPr="00533C10">
        <w:rPr>
          <w:rFonts w:ascii="Times New Roman" w:eastAsia="Calibri" w:hAnsi="Times New Roman" w:cs="Times New Roman"/>
          <w:sz w:val="24"/>
          <w:szCs w:val="24"/>
        </w:rPr>
        <w:t>східців</w:t>
      </w:r>
      <w:proofErr w:type="spellEnd"/>
      <w:r w:rsidRPr="00533C10">
        <w:rPr>
          <w:rFonts w:ascii="Times New Roman" w:eastAsia="Calibri" w:hAnsi="Times New Roman" w:cs="Times New Roman"/>
          <w:sz w:val="24"/>
          <w:szCs w:val="24"/>
        </w:rPr>
        <w:t>;</w:t>
      </w:r>
    </w:p>
    <w:p w:rsidR="00533C10" w:rsidRPr="00533C10" w:rsidRDefault="00533C10" w:rsidP="00533C10">
      <w:pPr>
        <w:spacing w:after="0" w:line="240" w:lineRule="auto"/>
        <w:jc w:val="both"/>
        <w:rPr>
          <w:rFonts w:ascii="Times New Roman" w:eastAsia="Calibri" w:hAnsi="Times New Roman" w:cs="Times New Roman"/>
          <w:sz w:val="24"/>
          <w:szCs w:val="24"/>
        </w:rPr>
      </w:pPr>
      <w:r w:rsidRPr="00533C10">
        <w:rPr>
          <w:rFonts w:ascii="Times New Roman" w:eastAsia="Calibri" w:hAnsi="Times New Roman" w:cs="Times New Roman"/>
          <w:sz w:val="24"/>
          <w:szCs w:val="24"/>
        </w:rPr>
        <w:t>-</w:t>
      </w:r>
      <w:r w:rsidRPr="00533C10">
        <w:rPr>
          <w:rFonts w:ascii="Times New Roman" w:eastAsia="Calibri" w:hAnsi="Times New Roman" w:cs="Times New Roman"/>
          <w:sz w:val="24"/>
          <w:szCs w:val="24"/>
        </w:rPr>
        <w:tab/>
        <w:t xml:space="preserve">Проведено ремонт </w:t>
      </w:r>
      <w:proofErr w:type="spellStart"/>
      <w:r w:rsidRPr="00533C10">
        <w:rPr>
          <w:rFonts w:ascii="Times New Roman" w:eastAsia="Calibri" w:hAnsi="Times New Roman" w:cs="Times New Roman"/>
          <w:sz w:val="24"/>
          <w:szCs w:val="24"/>
        </w:rPr>
        <w:t>рекреацій</w:t>
      </w:r>
      <w:proofErr w:type="spellEnd"/>
      <w:r w:rsidRPr="00533C10">
        <w:rPr>
          <w:rFonts w:ascii="Times New Roman" w:eastAsia="Calibri" w:hAnsi="Times New Roman" w:cs="Times New Roman"/>
          <w:sz w:val="24"/>
          <w:szCs w:val="24"/>
        </w:rPr>
        <w:t xml:space="preserve"> та </w:t>
      </w:r>
      <w:proofErr w:type="spellStart"/>
      <w:r w:rsidRPr="00533C10">
        <w:rPr>
          <w:rFonts w:ascii="Times New Roman" w:eastAsia="Calibri" w:hAnsi="Times New Roman" w:cs="Times New Roman"/>
          <w:sz w:val="24"/>
          <w:szCs w:val="24"/>
        </w:rPr>
        <w:t>приміщень</w:t>
      </w:r>
      <w:proofErr w:type="spellEnd"/>
      <w:r w:rsidRPr="00533C10">
        <w:rPr>
          <w:rFonts w:ascii="Times New Roman" w:eastAsia="Calibri" w:hAnsi="Times New Roman" w:cs="Times New Roman"/>
          <w:sz w:val="24"/>
          <w:szCs w:val="24"/>
        </w:rPr>
        <w:t xml:space="preserve"> </w:t>
      </w:r>
      <w:proofErr w:type="spellStart"/>
      <w:r w:rsidRPr="00533C10">
        <w:rPr>
          <w:rFonts w:ascii="Times New Roman" w:eastAsia="Calibri" w:hAnsi="Times New Roman" w:cs="Times New Roman"/>
          <w:sz w:val="24"/>
          <w:szCs w:val="24"/>
        </w:rPr>
        <w:t>загального</w:t>
      </w:r>
      <w:proofErr w:type="spellEnd"/>
      <w:r w:rsidRPr="00533C10">
        <w:rPr>
          <w:rFonts w:ascii="Times New Roman" w:eastAsia="Calibri" w:hAnsi="Times New Roman" w:cs="Times New Roman"/>
          <w:sz w:val="24"/>
          <w:szCs w:val="24"/>
        </w:rPr>
        <w:t xml:space="preserve"> </w:t>
      </w:r>
      <w:proofErr w:type="spellStart"/>
      <w:r w:rsidRPr="00533C10">
        <w:rPr>
          <w:rFonts w:ascii="Times New Roman" w:eastAsia="Calibri" w:hAnsi="Times New Roman" w:cs="Times New Roman"/>
          <w:sz w:val="24"/>
          <w:szCs w:val="24"/>
        </w:rPr>
        <w:t>користування</w:t>
      </w:r>
      <w:proofErr w:type="spellEnd"/>
      <w:r w:rsidRPr="00533C10">
        <w:rPr>
          <w:rFonts w:ascii="Times New Roman" w:eastAsia="Calibri" w:hAnsi="Times New Roman" w:cs="Times New Roman"/>
          <w:sz w:val="24"/>
          <w:szCs w:val="24"/>
        </w:rPr>
        <w:t xml:space="preserve">; </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rPr>
        <w:t>-</w:t>
      </w:r>
      <w:r w:rsidRPr="00533C10">
        <w:rPr>
          <w:rFonts w:ascii="Times New Roman" w:eastAsia="Calibri" w:hAnsi="Times New Roman" w:cs="Times New Roman"/>
          <w:sz w:val="24"/>
          <w:szCs w:val="24"/>
        </w:rPr>
        <w:tab/>
        <w:t xml:space="preserve">Проведено </w:t>
      </w:r>
      <w:proofErr w:type="spellStart"/>
      <w:r w:rsidRPr="00533C10">
        <w:rPr>
          <w:rFonts w:ascii="Times New Roman" w:eastAsia="Calibri" w:hAnsi="Times New Roman" w:cs="Times New Roman"/>
          <w:sz w:val="24"/>
          <w:szCs w:val="24"/>
        </w:rPr>
        <w:t>косметичний</w:t>
      </w:r>
      <w:proofErr w:type="spellEnd"/>
      <w:r w:rsidRPr="00533C10">
        <w:rPr>
          <w:rFonts w:ascii="Times New Roman" w:eastAsia="Calibri" w:hAnsi="Times New Roman" w:cs="Times New Roman"/>
          <w:sz w:val="24"/>
          <w:szCs w:val="24"/>
        </w:rPr>
        <w:t xml:space="preserve"> ремонт 11 </w:t>
      </w:r>
      <w:proofErr w:type="spellStart"/>
      <w:r w:rsidRPr="00533C10">
        <w:rPr>
          <w:rFonts w:ascii="Times New Roman" w:eastAsia="Calibri" w:hAnsi="Times New Roman" w:cs="Times New Roman"/>
          <w:sz w:val="24"/>
          <w:szCs w:val="24"/>
        </w:rPr>
        <w:t>навчальних</w:t>
      </w:r>
      <w:proofErr w:type="spellEnd"/>
      <w:r w:rsidRPr="00533C10">
        <w:rPr>
          <w:rFonts w:ascii="Times New Roman" w:eastAsia="Calibri" w:hAnsi="Times New Roman" w:cs="Times New Roman"/>
          <w:sz w:val="24"/>
          <w:szCs w:val="24"/>
        </w:rPr>
        <w:t xml:space="preserve"> </w:t>
      </w:r>
      <w:proofErr w:type="spellStart"/>
      <w:r w:rsidRPr="00533C10">
        <w:rPr>
          <w:rFonts w:ascii="Times New Roman" w:eastAsia="Calibri" w:hAnsi="Times New Roman" w:cs="Times New Roman"/>
          <w:sz w:val="24"/>
          <w:szCs w:val="24"/>
        </w:rPr>
        <w:t>кабінеті</w:t>
      </w:r>
      <w:proofErr w:type="gramStart"/>
      <w:r w:rsidRPr="00533C10">
        <w:rPr>
          <w:rFonts w:ascii="Times New Roman" w:eastAsia="Calibri" w:hAnsi="Times New Roman" w:cs="Times New Roman"/>
          <w:sz w:val="24"/>
          <w:szCs w:val="24"/>
        </w:rPr>
        <w:t>в</w:t>
      </w:r>
      <w:proofErr w:type="spellEnd"/>
      <w:proofErr w:type="gramEnd"/>
      <w:r w:rsidRPr="00533C10">
        <w:rPr>
          <w:rFonts w:ascii="Times New Roman" w:eastAsia="Calibri" w:hAnsi="Times New Roman" w:cs="Times New Roman"/>
          <w:sz w:val="24"/>
          <w:szCs w:val="24"/>
        </w:rPr>
        <w:t>;</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      Проведено частково ремонт цоколя школи та пофарбовано зовнішні вікна на І поверсі;</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w:t>
      </w:r>
      <w:r w:rsidRPr="00533C10">
        <w:rPr>
          <w:rFonts w:ascii="Times New Roman" w:eastAsia="Calibri" w:hAnsi="Times New Roman" w:cs="Times New Roman"/>
          <w:sz w:val="24"/>
          <w:szCs w:val="24"/>
          <w:lang w:val="uk-UA"/>
        </w:rPr>
        <w:tab/>
        <w:t>Замінено 12 вікон на енергозберігаючі у початкових класах за рахунок субвенції Богуславської СР (55000 грн.) та 6 вікон у кабінеті математики і фізики за рахунок спонсорської допомоги випускника Панфілова В. (21000 грн.),  1 вікно ТОВ «Альфа-Агро» (4500) ;</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rPr>
        <w:t>-</w:t>
      </w:r>
      <w:r w:rsidRPr="00533C10">
        <w:rPr>
          <w:rFonts w:ascii="Times New Roman" w:eastAsia="Calibri" w:hAnsi="Times New Roman" w:cs="Times New Roman"/>
          <w:sz w:val="24"/>
          <w:szCs w:val="24"/>
        </w:rPr>
        <w:tab/>
      </w:r>
      <w:r w:rsidRPr="00533C10">
        <w:rPr>
          <w:rFonts w:ascii="Times New Roman" w:eastAsia="Calibri" w:hAnsi="Times New Roman" w:cs="Times New Roman"/>
          <w:sz w:val="24"/>
          <w:szCs w:val="24"/>
          <w:lang w:val="uk-UA"/>
        </w:rPr>
        <w:t>З</w:t>
      </w:r>
      <w:r w:rsidRPr="00533C10">
        <w:rPr>
          <w:rFonts w:ascii="Times New Roman" w:eastAsia="Calibri" w:hAnsi="Times New Roman" w:cs="Times New Roman"/>
          <w:sz w:val="24"/>
          <w:szCs w:val="24"/>
        </w:rPr>
        <w:t xml:space="preserve">а </w:t>
      </w:r>
      <w:proofErr w:type="spellStart"/>
      <w:r w:rsidRPr="00533C10">
        <w:rPr>
          <w:rFonts w:ascii="Times New Roman" w:eastAsia="Calibri" w:hAnsi="Times New Roman" w:cs="Times New Roman"/>
          <w:sz w:val="24"/>
          <w:szCs w:val="24"/>
        </w:rPr>
        <w:t>рахунок</w:t>
      </w:r>
      <w:proofErr w:type="spellEnd"/>
      <w:r w:rsidRPr="00533C10">
        <w:rPr>
          <w:rFonts w:ascii="Times New Roman" w:eastAsia="Calibri" w:hAnsi="Times New Roman" w:cs="Times New Roman"/>
          <w:sz w:val="24"/>
          <w:szCs w:val="24"/>
        </w:rPr>
        <w:t xml:space="preserve"> </w:t>
      </w:r>
      <w:proofErr w:type="spellStart"/>
      <w:r w:rsidRPr="00533C10">
        <w:rPr>
          <w:rFonts w:ascii="Times New Roman" w:eastAsia="Calibri" w:hAnsi="Times New Roman" w:cs="Times New Roman"/>
          <w:sz w:val="24"/>
          <w:szCs w:val="24"/>
        </w:rPr>
        <w:t>батьків</w:t>
      </w:r>
      <w:proofErr w:type="spellEnd"/>
      <w:r w:rsidRPr="00533C10">
        <w:rPr>
          <w:rFonts w:ascii="Times New Roman" w:eastAsia="Calibri" w:hAnsi="Times New Roman" w:cs="Times New Roman"/>
          <w:sz w:val="24"/>
          <w:szCs w:val="24"/>
          <w:lang w:val="uk-UA"/>
        </w:rPr>
        <w:t>:</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 частково проведено ремонт системи опалення в кабінеті української мови (4637 грн.).;</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 придбано штори для фойє І поверху (900 грн.);</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 придбано 60 штук стаканів для шкільної їдальні (510 грн.).</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 подаровано ноутбук для управлінської діяльності (Панфілов В., випускник школи- 5800 грн.)</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    Переклеєно шпалери у фойє І поверху.</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 xml:space="preserve">-    </w:t>
      </w:r>
      <w:proofErr w:type="spellStart"/>
      <w:r w:rsidRPr="00533C10">
        <w:rPr>
          <w:rFonts w:ascii="Times New Roman" w:eastAsia="Calibri" w:hAnsi="Times New Roman" w:cs="Times New Roman"/>
          <w:sz w:val="24"/>
          <w:szCs w:val="24"/>
          <w:lang w:val="uk-UA"/>
        </w:rPr>
        <w:t>Підремонтовано</w:t>
      </w:r>
      <w:proofErr w:type="spellEnd"/>
      <w:r w:rsidRPr="00533C10">
        <w:rPr>
          <w:rFonts w:ascii="Times New Roman" w:eastAsia="Calibri" w:hAnsi="Times New Roman" w:cs="Times New Roman"/>
          <w:sz w:val="24"/>
          <w:szCs w:val="24"/>
          <w:lang w:val="uk-UA"/>
        </w:rPr>
        <w:t xml:space="preserve"> цоколь школи.</w:t>
      </w:r>
    </w:p>
    <w:p w:rsidR="00533C10"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    Пофарбовано вікна фасаду школи на І поверсі.</w:t>
      </w:r>
    </w:p>
    <w:p w:rsidR="00A96745" w:rsidRPr="00533C10" w:rsidRDefault="00533C10" w:rsidP="00533C10">
      <w:pPr>
        <w:spacing w:after="0" w:line="240" w:lineRule="auto"/>
        <w:jc w:val="both"/>
        <w:rPr>
          <w:rFonts w:ascii="Times New Roman" w:eastAsia="Calibri" w:hAnsi="Times New Roman" w:cs="Times New Roman"/>
          <w:sz w:val="24"/>
          <w:szCs w:val="24"/>
          <w:lang w:val="uk-UA"/>
        </w:rPr>
      </w:pPr>
      <w:r w:rsidRPr="00533C10">
        <w:rPr>
          <w:rFonts w:ascii="Times New Roman" w:eastAsia="Calibri" w:hAnsi="Times New Roman" w:cs="Times New Roman"/>
          <w:sz w:val="24"/>
          <w:szCs w:val="24"/>
          <w:lang w:val="uk-UA"/>
        </w:rPr>
        <w:t>-    виділено кошти на встановлення 2 вікон керівником ФГ «</w:t>
      </w:r>
      <w:proofErr w:type="spellStart"/>
      <w:r w:rsidRPr="00533C10">
        <w:rPr>
          <w:rFonts w:ascii="Times New Roman" w:eastAsia="Calibri" w:hAnsi="Times New Roman" w:cs="Times New Roman"/>
          <w:sz w:val="24"/>
          <w:szCs w:val="24"/>
          <w:lang w:val="uk-UA"/>
        </w:rPr>
        <w:t>Киріченко</w:t>
      </w:r>
      <w:proofErr w:type="spellEnd"/>
      <w:r w:rsidRPr="00533C10">
        <w:rPr>
          <w:rFonts w:ascii="Times New Roman" w:eastAsia="Calibri" w:hAnsi="Times New Roman" w:cs="Times New Roman"/>
          <w:sz w:val="24"/>
          <w:szCs w:val="24"/>
          <w:lang w:val="uk-UA"/>
        </w:rPr>
        <w:t xml:space="preserve"> М» </w:t>
      </w:r>
      <w:proofErr w:type="spellStart"/>
      <w:r w:rsidRPr="00533C10">
        <w:rPr>
          <w:rFonts w:ascii="Times New Roman" w:eastAsia="Calibri" w:hAnsi="Times New Roman" w:cs="Times New Roman"/>
          <w:sz w:val="24"/>
          <w:szCs w:val="24"/>
          <w:lang w:val="uk-UA"/>
        </w:rPr>
        <w:t>Киріченком</w:t>
      </w:r>
      <w:proofErr w:type="spellEnd"/>
      <w:r w:rsidRPr="00533C10">
        <w:rPr>
          <w:rFonts w:ascii="Times New Roman" w:eastAsia="Calibri" w:hAnsi="Times New Roman" w:cs="Times New Roman"/>
          <w:sz w:val="24"/>
          <w:szCs w:val="24"/>
          <w:lang w:val="uk-UA"/>
        </w:rPr>
        <w:t xml:space="preserve"> М.О.</w:t>
      </w:r>
      <w:proofErr w:type="spellStart"/>
      <w:r w:rsidRPr="00533C10">
        <w:rPr>
          <w:rFonts w:ascii="Times New Roman" w:eastAsia="Calibri" w:hAnsi="Times New Roman" w:cs="Times New Roman"/>
          <w:sz w:val="24"/>
          <w:szCs w:val="24"/>
          <w:lang w:val="uk-UA"/>
        </w:rPr>
        <w:t xml:space="preserve"> (9500 грн.)</w:t>
      </w:r>
      <w:bookmarkStart w:id="0" w:name="_GoBack"/>
      <w:bookmarkEnd w:id="0"/>
      <w:proofErr w:type="spellEnd"/>
    </w:p>
    <w:p w:rsidR="00A96745" w:rsidRDefault="00A96745" w:rsidP="00A96745">
      <w:pPr>
        <w:spacing w:after="0" w:line="240" w:lineRule="auto"/>
        <w:jc w:val="both"/>
        <w:outlineLvl w:val="2"/>
        <w:rPr>
          <w:rFonts w:ascii="Times New Roman" w:eastAsia="Times New Roman" w:hAnsi="Times New Roman" w:cs="Times New Roman"/>
          <w:bCs/>
          <w:sz w:val="24"/>
          <w:szCs w:val="24"/>
          <w:lang w:val="uk-UA" w:eastAsia="ru-RU"/>
        </w:rPr>
      </w:pPr>
    </w:p>
    <w:p w:rsidR="00A96745" w:rsidRDefault="00A96745" w:rsidP="00A96745">
      <w:pPr>
        <w:spacing w:after="0" w:line="240" w:lineRule="auto"/>
        <w:jc w:val="both"/>
        <w:outlineLvl w:val="2"/>
        <w:rPr>
          <w:rFonts w:ascii="Times New Roman" w:eastAsia="Times New Roman" w:hAnsi="Times New Roman" w:cs="Times New Roman"/>
          <w:bCs/>
          <w:sz w:val="24"/>
          <w:szCs w:val="24"/>
          <w:lang w:val="uk-UA" w:eastAsia="ru-RU"/>
        </w:rPr>
      </w:pPr>
    </w:p>
    <w:p w:rsidR="00A96745" w:rsidRDefault="00A96745" w:rsidP="00A96745">
      <w:pPr>
        <w:spacing w:after="0" w:line="240" w:lineRule="auto"/>
        <w:jc w:val="both"/>
        <w:outlineLvl w:val="2"/>
        <w:rPr>
          <w:rFonts w:ascii="Times New Roman" w:eastAsia="Times New Roman" w:hAnsi="Times New Roman" w:cs="Times New Roman"/>
          <w:bCs/>
          <w:sz w:val="24"/>
          <w:szCs w:val="24"/>
          <w:lang w:val="uk-UA" w:eastAsia="ru-RU"/>
        </w:rPr>
      </w:pPr>
    </w:p>
    <w:p w:rsidR="00A96745" w:rsidRDefault="00A96745" w:rsidP="00A96745">
      <w:pPr>
        <w:spacing w:after="0" w:line="240" w:lineRule="auto"/>
        <w:jc w:val="both"/>
        <w:outlineLvl w:val="2"/>
        <w:rPr>
          <w:rFonts w:ascii="Times New Roman" w:eastAsia="Times New Roman" w:hAnsi="Times New Roman" w:cs="Times New Roman"/>
          <w:bCs/>
          <w:sz w:val="24"/>
          <w:szCs w:val="24"/>
          <w:lang w:val="uk-UA" w:eastAsia="ru-RU"/>
        </w:rPr>
      </w:pPr>
    </w:p>
    <w:p w:rsidR="00A96745" w:rsidRDefault="00A96745" w:rsidP="00A96745">
      <w:pPr>
        <w:spacing w:after="0" w:line="240" w:lineRule="auto"/>
        <w:jc w:val="both"/>
        <w:outlineLvl w:val="2"/>
        <w:rPr>
          <w:rFonts w:ascii="Times New Roman" w:eastAsia="Times New Roman" w:hAnsi="Times New Roman" w:cs="Times New Roman"/>
          <w:bCs/>
          <w:sz w:val="24"/>
          <w:szCs w:val="24"/>
          <w:lang w:val="uk-UA" w:eastAsia="ru-RU"/>
        </w:rPr>
      </w:pPr>
      <w:r w:rsidRPr="00A96745">
        <w:rPr>
          <w:rFonts w:ascii="Times New Roman" w:eastAsia="Times New Roman" w:hAnsi="Times New Roman" w:cs="Times New Roman"/>
          <w:bCs/>
          <w:sz w:val="24"/>
          <w:szCs w:val="24"/>
          <w:lang w:eastAsia="ru-RU"/>
        </w:rPr>
        <w:t xml:space="preserve">ОСНОВНІ ЗАВДАННЯ ШКОЛИ НА 2017/2018 НАВЧАЛЬНИЙ </w:t>
      </w:r>
      <w:proofErr w:type="gramStart"/>
      <w:r w:rsidRPr="00A96745">
        <w:rPr>
          <w:rFonts w:ascii="Times New Roman" w:eastAsia="Times New Roman" w:hAnsi="Times New Roman" w:cs="Times New Roman"/>
          <w:bCs/>
          <w:sz w:val="24"/>
          <w:szCs w:val="24"/>
          <w:lang w:eastAsia="ru-RU"/>
        </w:rPr>
        <w:t>Р</w:t>
      </w:r>
      <w:proofErr w:type="gramEnd"/>
      <w:r w:rsidRPr="00A96745">
        <w:rPr>
          <w:rFonts w:ascii="Times New Roman" w:eastAsia="Times New Roman" w:hAnsi="Times New Roman" w:cs="Times New Roman"/>
          <w:bCs/>
          <w:sz w:val="24"/>
          <w:szCs w:val="24"/>
          <w:lang w:eastAsia="ru-RU"/>
        </w:rPr>
        <w:t>ІК</w:t>
      </w:r>
    </w:p>
    <w:p w:rsidR="00A96745" w:rsidRPr="00A96745" w:rsidRDefault="00A96745" w:rsidP="00A96745">
      <w:pPr>
        <w:spacing w:after="0" w:line="240" w:lineRule="auto"/>
        <w:jc w:val="both"/>
        <w:outlineLvl w:val="2"/>
        <w:rPr>
          <w:rFonts w:ascii="Times New Roman" w:eastAsia="Times New Roman" w:hAnsi="Times New Roman" w:cs="Times New Roman"/>
          <w:bCs/>
          <w:sz w:val="24"/>
          <w:szCs w:val="24"/>
          <w:lang w:val="uk-UA" w:eastAsia="ru-RU"/>
        </w:rPr>
      </w:pP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Враховуючи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аналіз</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роботи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школи</w:t>
      </w:r>
      <w:proofErr w:type="spellEnd"/>
      <w:r w:rsidRPr="00A96745">
        <w:rPr>
          <w:rFonts w:ascii="Times New Roman" w:eastAsia="Times New Roman" w:hAnsi="Times New Roman" w:cs="Times New Roman"/>
          <w:bCs/>
          <w:sz w:val="24"/>
          <w:szCs w:val="24"/>
          <w:lang w:eastAsia="ru-RU"/>
        </w:rPr>
        <w:t xml:space="preserve"> за 2017/2018  </w:t>
      </w:r>
      <w:proofErr w:type="spellStart"/>
      <w:r w:rsidRPr="00A96745">
        <w:rPr>
          <w:rFonts w:ascii="Times New Roman" w:eastAsia="Times New Roman" w:hAnsi="Times New Roman" w:cs="Times New Roman"/>
          <w:bCs/>
          <w:sz w:val="24"/>
          <w:szCs w:val="24"/>
          <w:lang w:eastAsia="ru-RU"/>
        </w:rPr>
        <w:t>навчальний</w:t>
      </w:r>
      <w:proofErr w:type="spellEnd"/>
      <w:r w:rsidRPr="00A96745">
        <w:rPr>
          <w:rFonts w:ascii="Times New Roman" w:eastAsia="Times New Roman" w:hAnsi="Times New Roman" w:cs="Times New Roman"/>
          <w:bCs/>
          <w:sz w:val="24"/>
          <w:szCs w:val="24"/>
          <w:lang w:eastAsia="ru-RU"/>
        </w:rPr>
        <w:t xml:space="preserve"> </w:t>
      </w:r>
      <w:proofErr w:type="spellStart"/>
      <w:proofErr w:type="gramStart"/>
      <w:r w:rsidRPr="00A96745">
        <w:rPr>
          <w:rFonts w:ascii="Times New Roman" w:eastAsia="Times New Roman" w:hAnsi="Times New Roman" w:cs="Times New Roman"/>
          <w:bCs/>
          <w:sz w:val="24"/>
          <w:szCs w:val="24"/>
          <w:lang w:eastAsia="ru-RU"/>
        </w:rPr>
        <w:t>р</w:t>
      </w:r>
      <w:proofErr w:type="gramEnd"/>
      <w:r w:rsidRPr="00A96745">
        <w:rPr>
          <w:rFonts w:ascii="Times New Roman" w:eastAsia="Times New Roman" w:hAnsi="Times New Roman" w:cs="Times New Roman"/>
          <w:bCs/>
          <w:sz w:val="24"/>
          <w:szCs w:val="24"/>
          <w:lang w:eastAsia="ru-RU"/>
        </w:rPr>
        <w:t>ік</w:t>
      </w:r>
      <w:proofErr w:type="spellEnd"/>
      <w:r w:rsidRPr="00A96745">
        <w:rPr>
          <w:rFonts w:ascii="Times New Roman" w:eastAsia="Times New Roman" w:hAnsi="Times New Roman" w:cs="Times New Roman"/>
          <w:bCs/>
          <w:sz w:val="24"/>
          <w:szCs w:val="24"/>
          <w:lang w:eastAsia="ru-RU"/>
        </w:rPr>
        <w:t xml:space="preserve"> та з метою </w:t>
      </w:r>
      <w:proofErr w:type="spellStart"/>
      <w:r w:rsidRPr="00A96745">
        <w:rPr>
          <w:rFonts w:ascii="Times New Roman" w:eastAsia="Times New Roman" w:hAnsi="Times New Roman" w:cs="Times New Roman"/>
          <w:bCs/>
          <w:sz w:val="24"/>
          <w:szCs w:val="24"/>
          <w:lang w:eastAsia="ru-RU"/>
        </w:rPr>
        <w:t>ліквідації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виявлених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недоліків</w:t>
      </w:r>
      <w:proofErr w:type="spellEnd"/>
      <w:r w:rsidRPr="00A96745">
        <w:rPr>
          <w:rFonts w:ascii="Times New Roman" w:eastAsia="Times New Roman" w:hAnsi="Times New Roman" w:cs="Times New Roman"/>
          <w:bCs/>
          <w:sz w:val="24"/>
          <w:szCs w:val="24"/>
          <w:lang w:eastAsia="ru-RU"/>
        </w:rPr>
        <w:t xml:space="preserve">, школа </w:t>
      </w:r>
      <w:proofErr w:type="spellStart"/>
      <w:r w:rsidRPr="00A96745">
        <w:rPr>
          <w:rFonts w:ascii="Times New Roman" w:eastAsia="Times New Roman" w:hAnsi="Times New Roman" w:cs="Times New Roman"/>
          <w:bCs/>
          <w:sz w:val="24"/>
          <w:szCs w:val="24"/>
          <w:lang w:eastAsia="ru-RU"/>
        </w:rPr>
        <w:t>визначила</w:t>
      </w:r>
      <w:proofErr w:type="spellEnd"/>
      <w:r w:rsidRPr="00A96745">
        <w:rPr>
          <w:rFonts w:ascii="Times New Roman" w:eastAsia="Times New Roman" w:hAnsi="Times New Roman" w:cs="Times New Roman"/>
          <w:bCs/>
          <w:sz w:val="24"/>
          <w:szCs w:val="24"/>
          <w:lang w:eastAsia="ru-RU"/>
        </w:rPr>
        <w:t xml:space="preserve"> ряд </w:t>
      </w:r>
      <w:proofErr w:type="spellStart"/>
      <w:r w:rsidRPr="00A96745">
        <w:rPr>
          <w:rFonts w:ascii="Times New Roman" w:eastAsia="Times New Roman" w:hAnsi="Times New Roman" w:cs="Times New Roman"/>
          <w:bCs/>
          <w:sz w:val="24"/>
          <w:szCs w:val="24"/>
          <w:lang w:eastAsia="ru-RU"/>
        </w:rPr>
        <w:t>завдань</w:t>
      </w:r>
      <w:proofErr w:type="spellEnd"/>
      <w:r w:rsidRPr="00A96745">
        <w:rPr>
          <w:rFonts w:ascii="Times New Roman" w:eastAsia="Times New Roman" w:hAnsi="Times New Roman" w:cs="Times New Roman"/>
          <w:bCs/>
          <w:sz w:val="24"/>
          <w:szCs w:val="24"/>
          <w:lang w:eastAsia="ru-RU"/>
        </w:rPr>
        <w:t xml:space="preserve"> на </w:t>
      </w:r>
      <w:proofErr w:type="spellStart"/>
      <w:r w:rsidRPr="00A96745">
        <w:rPr>
          <w:rFonts w:ascii="Times New Roman" w:eastAsia="Times New Roman" w:hAnsi="Times New Roman" w:cs="Times New Roman"/>
          <w:bCs/>
          <w:sz w:val="24"/>
          <w:szCs w:val="24"/>
          <w:lang w:eastAsia="ru-RU"/>
        </w:rPr>
        <w:t>наступний</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навчальний</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рік</w:t>
      </w:r>
      <w:proofErr w:type="spellEnd"/>
      <w:r w:rsidRPr="00A96745">
        <w:rPr>
          <w:rFonts w:ascii="Times New Roman" w:eastAsia="Times New Roman" w:hAnsi="Times New Roman" w:cs="Times New Roman"/>
          <w:bCs/>
          <w:sz w:val="24"/>
          <w:szCs w:val="24"/>
          <w:lang w:eastAsia="ru-RU"/>
        </w:rPr>
        <w:t xml:space="preserve">. </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proofErr w:type="spellStart"/>
      <w:r w:rsidRPr="00A96745">
        <w:rPr>
          <w:rFonts w:ascii="Times New Roman" w:eastAsia="Times New Roman" w:hAnsi="Times New Roman" w:cs="Times New Roman"/>
          <w:bCs/>
          <w:sz w:val="24"/>
          <w:szCs w:val="24"/>
          <w:lang w:eastAsia="ru-RU"/>
        </w:rPr>
        <w:t>Педагогічному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колективу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слід</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посилити</w:t>
      </w:r>
      <w:proofErr w:type="spellEnd"/>
      <w:r w:rsidRPr="00A96745">
        <w:rPr>
          <w:rFonts w:ascii="Times New Roman" w:eastAsia="Times New Roman" w:hAnsi="Times New Roman" w:cs="Times New Roman"/>
          <w:bCs/>
          <w:sz w:val="24"/>
          <w:szCs w:val="24"/>
          <w:lang w:eastAsia="ru-RU"/>
        </w:rPr>
        <w:t xml:space="preserve"> роботу  у </w:t>
      </w:r>
      <w:proofErr w:type="spellStart"/>
      <w:r w:rsidRPr="00A96745">
        <w:rPr>
          <w:rFonts w:ascii="Times New Roman" w:eastAsia="Times New Roman" w:hAnsi="Times New Roman" w:cs="Times New Roman"/>
          <w:bCs/>
          <w:sz w:val="24"/>
          <w:szCs w:val="24"/>
          <w:lang w:eastAsia="ru-RU"/>
        </w:rPr>
        <w:t>навчальній</w:t>
      </w:r>
      <w:proofErr w:type="spellEnd"/>
      <w:r w:rsidRPr="00A96745">
        <w:rPr>
          <w:rFonts w:ascii="Times New Roman" w:eastAsia="Times New Roman" w:hAnsi="Times New Roman" w:cs="Times New Roman"/>
          <w:bCs/>
          <w:sz w:val="24"/>
          <w:szCs w:val="24"/>
          <w:lang w:eastAsia="ru-RU"/>
        </w:rPr>
        <w:t xml:space="preserve"> та </w:t>
      </w:r>
      <w:proofErr w:type="spellStart"/>
      <w:r w:rsidRPr="00A96745">
        <w:rPr>
          <w:rFonts w:ascii="Times New Roman" w:eastAsia="Times New Roman" w:hAnsi="Times New Roman" w:cs="Times New Roman"/>
          <w:bCs/>
          <w:sz w:val="24"/>
          <w:szCs w:val="24"/>
          <w:lang w:eastAsia="ru-RU"/>
        </w:rPr>
        <w:t>виховній</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діяльності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націлену</w:t>
      </w:r>
      <w:proofErr w:type="spellEnd"/>
      <w:r w:rsidRPr="00A96745">
        <w:rPr>
          <w:rFonts w:ascii="Times New Roman" w:eastAsia="Times New Roman" w:hAnsi="Times New Roman" w:cs="Times New Roman"/>
          <w:bCs/>
          <w:sz w:val="24"/>
          <w:szCs w:val="24"/>
          <w:lang w:eastAsia="ru-RU"/>
        </w:rPr>
        <w:t xml:space="preserve"> на  </w:t>
      </w:r>
      <w:proofErr w:type="spellStart"/>
      <w:proofErr w:type="gramStart"/>
      <w:r w:rsidRPr="00A96745">
        <w:rPr>
          <w:rFonts w:ascii="Times New Roman" w:eastAsia="Times New Roman" w:hAnsi="Times New Roman" w:cs="Times New Roman"/>
          <w:bCs/>
          <w:sz w:val="24"/>
          <w:szCs w:val="24"/>
          <w:lang w:eastAsia="ru-RU"/>
        </w:rPr>
        <w:t>п</w:t>
      </w:r>
      <w:proofErr w:type="gramEnd"/>
      <w:r w:rsidRPr="00A96745">
        <w:rPr>
          <w:rFonts w:ascii="Times New Roman" w:eastAsia="Times New Roman" w:hAnsi="Times New Roman" w:cs="Times New Roman"/>
          <w:bCs/>
          <w:sz w:val="24"/>
          <w:szCs w:val="24"/>
          <w:lang w:eastAsia="ru-RU"/>
        </w:rPr>
        <w:t>ідвищення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рівня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навчальних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досягнень</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інтелектуальний</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розвиток</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учнів</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Створення</w:t>
      </w:r>
      <w:proofErr w:type="spellEnd"/>
      <w:r w:rsidRPr="00A96745">
        <w:rPr>
          <w:rFonts w:ascii="Times New Roman" w:eastAsia="Times New Roman" w:hAnsi="Times New Roman" w:cs="Times New Roman"/>
          <w:bCs/>
          <w:sz w:val="24"/>
          <w:szCs w:val="24"/>
          <w:lang w:eastAsia="ru-RU"/>
        </w:rPr>
        <w:t xml:space="preserve"> умов для </w:t>
      </w:r>
      <w:proofErr w:type="spellStart"/>
      <w:r w:rsidRPr="00A96745">
        <w:rPr>
          <w:rFonts w:ascii="Times New Roman" w:eastAsia="Times New Roman" w:hAnsi="Times New Roman" w:cs="Times New Roman"/>
          <w:bCs/>
          <w:sz w:val="24"/>
          <w:szCs w:val="24"/>
          <w:lang w:eastAsia="ru-RU"/>
        </w:rPr>
        <w:t>ефективного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використання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новітніх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освітніх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технологій</w:t>
      </w:r>
      <w:proofErr w:type="spellEnd"/>
      <w:r w:rsidRPr="00A96745">
        <w:rPr>
          <w:rFonts w:ascii="Times New Roman" w:eastAsia="Times New Roman" w:hAnsi="Times New Roman" w:cs="Times New Roman"/>
          <w:bCs/>
          <w:sz w:val="24"/>
          <w:szCs w:val="24"/>
          <w:lang w:eastAsia="ru-RU"/>
        </w:rPr>
        <w:t xml:space="preserve"> для </w:t>
      </w:r>
      <w:proofErr w:type="spellStart"/>
      <w:r w:rsidRPr="00A96745">
        <w:rPr>
          <w:rFonts w:ascii="Times New Roman" w:eastAsia="Times New Roman" w:hAnsi="Times New Roman" w:cs="Times New Roman"/>
          <w:bCs/>
          <w:sz w:val="24"/>
          <w:szCs w:val="24"/>
          <w:lang w:eastAsia="ru-RU"/>
        </w:rPr>
        <w:t>розкриття</w:t>
      </w:r>
      <w:proofErr w:type="spellEnd"/>
      <w:r w:rsidRPr="00A96745">
        <w:rPr>
          <w:rFonts w:ascii="Times New Roman" w:eastAsia="Times New Roman" w:hAnsi="Times New Roman" w:cs="Times New Roman"/>
          <w:bCs/>
          <w:sz w:val="24"/>
          <w:szCs w:val="24"/>
          <w:lang w:eastAsia="ru-RU"/>
        </w:rPr>
        <w:t xml:space="preserve"> і </w:t>
      </w:r>
      <w:proofErr w:type="spellStart"/>
      <w:r w:rsidRPr="00A96745">
        <w:rPr>
          <w:rFonts w:ascii="Times New Roman" w:eastAsia="Times New Roman" w:hAnsi="Times New Roman" w:cs="Times New Roman"/>
          <w:bCs/>
          <w:sz w:val="24"/>
          <w:szCs w:val="24"/>
          <w:lang w:eastAsia="ru-RU"/>
        </w:rPr>
        <w:t>подальшого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розвитку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здібностей</w:t>
      </w:r>
      <w:proofErr w:type="spellEnd"/>
      <w:r w:rsidRPr="00A96745">
        <w:rPr>
          <w:rFonts w:ascii="Times New Roman" w:eastAsia="Times New Roman" w:hAnsi="Times New Roman" w:cs="Times New Roman"/>
          <w:bCs/>
          <w:sz w:val="24"/>
          <w:szCs w:val="24"/>
          <w:lang w:eastAsia="ru-RU"/>
        </w:rPr>
        <w:t xml:space="preserve"> </w:t>
      </w:r>
      <w:proofErr w:type="gramStart"/>
      <w:r w:rsidRPr="00A96745">
        <w:rPr>
          <w:rFonts w:ascii="Times New Roman" w:eastAsia="Times New Roman" w:hAnsi="Times New Roman" w:cs="Times New Roman"/>
          <w:bCs/>
          <w:sz w:val="24"/>
          <w:szCs w:val="24"/>
          <w:lang w:eastAsia="ru-RU"/>
        </w:rPr>
        <w:t>кожного</w:t>
      </w:r>
      <w:proofErr w:type="gram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учня</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Модернізація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педагогічного</w:t>
      </w:r>
      <w:proofErr w:type="spellEnd"/>
      <w:r w:rsidRPr="00A96745">
        <w:rPr>
          <w:rFonts w:ascii="Times New Roman" w:eastAsia="Times New Roman" w:hAnsi="Times New Roman" w:cs="Times New Roman"/>
          <w:bCs/>
          <w:sz w:val="24"/>
          <w:szCs w:val="24"/>
          <w:lang w:eastAsia="ru-RU"/>
        </w:rPr>
        <w:t xml:space="preserve"> менеджмента і </w:t>
      </w:r>
      <w:proofErr w:type="spellStart"/>
      <w:r w:rsidRPr="00A96745">
        <w:rPr>
          <w:rFonts w:ascii="Times New Roman" w:eastAsia="Times New Roman" w:hAnsi="Times New Roman" w:cs="Times New Roman"/>
          <w:bCs/>
          <w:sz w:val="24"/>
          <w:szCs w:val="24"/>
          <w:lang w:eastAsia="ru-RU"/>
        </w:rPr>
        <w:t>створення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якісної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моделі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професійної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компетентності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вчителі</w:t>
      </w:r>
      <w:proofErr w:type="gramStart"/>
      <w:r w:rsidRPr="00A96745">
        <w:rPr>
          <w:rFonts w:ascii="Times New Roman" w:eastAsia="Times New Roman" w:hAnsi="Times New Roman" w:cs="Times New Roman"/>
          <w:bCs/>
          <w:sz w:val="24"/>
          <w:szCs w:val="24"/>
          <w:lang w:eastAsia="ru-RU"/>
        </w:rPr>
        <w:t>в</w:t>
      </w:r>
      <w:proofErr w:type="spellEnd"/>
      <w:proofErr w:type="gramEnd"/>
      <w:r w:rsidRPr="00A96745">
        <w:rPr>
          <w:rFonts w:ascii="Times New Roman" w:eastAsia="Times New Roman" w:hAnsi="Times New Roman" w:cs="Times New Roman"/>
          <w:bCs/>
          <w:sz w:val="24"/>
          <w:szCs w:val="24"/>
          <w:lang w:eastAsia="ru-RU"/>
        </w:rPr>
        <w:t xml:space="preserve"> у </w:t>
      </w:r>
      <w:proofErr w:type="spellStart"/>
      <w:r w:rsidRPr="00A96745">
        <w:rPr>
          <w:rFonts w:ascii="Times New Roman" w:eastAsia="Times New Roman" w:hAnsi="Times New Roman" w:cs="Times New Roman"/>
          <w:bCs/>
          <w:sz w:val="24"/>
          <w:szCs w:val="24"/>
          <w:lang w:eastAsia="ru-RU"/>
        </w:rPr>
        <w:t>роботі</w:t>
      </w:r>
      <w:proofErr w:type="spellEnd"/>
      <w:r w:rsidRPr="00A96745">
        <w:rPr>
          <w:rFonts w:ascii="Times New Roman" w:eastAsia="Times New Roman" w:hAnsi="Times New Roman" w:cs="Times New Roman"/>
          <w:bCs/>
          <w:sz w:val="24"/>
          <w:szCs w:val="24"/>
          <w:lang w:eastAsia="ru-RU"/>
        </w:rPr>
        <w:t xml:space="preserve"> з </w:t>
      </w:r>
      <w:proofErr w:type="spellStart"/>
      <w:r w:rsidRPr="00A96745">
        <w:rPr>
          <w:rFonts w:ascii="Times New Roman" w:eastAsia="Times New Roman" w:hAnsi="Times New Roman" w:cs="Times New Roman"/>
          <w:bCs/>
          <w:sz w:val="24"/>
          <w:szCs w:val="24"/>
          <w:lang w:eastAsia="ru-RU"/>
        </w:rPr>
        <w:t>обдарованими</w:t>
      </w:r>
      <w:proofErr w:type="spellEnd"/>
      <w:r w:rsidRPr="00A96745">
        <w:rPr>
          <w:rFonts w:ascii="Times New Roman" w:eastAsia="Times New Roman" w:hAnsi="Times New Roman" w:cs="Times New Roman"/>
          <w:bCs/>
          <w:sz w:val="24"/>
          <w:szCs w:val="24"/>
          <w:lang w:eastAsia="ru-RU"/>
        </w:rPr>
        <w:t xml:space="preserve"> і </w:t>
      </w:r>
      <w:proofErr w:type="spellStart"/>
      <w:r w:rsidRPr="00A96745">
        <w:rPr>
          <w:rFonts w:ascii="Times New Roman" w:eastAsia="Times New Roman" w:hAnsi="Times New Roman" w:cs="Times New Roman"/>
          <w:bCs/>
          <w:sz w:val="24"/>
          <w:szCs w:val="24"/>
          <w:lang w:eastAsia="ru-RU"/>
        </w:rPr>
        <w:t>здібними</w:t>
      </w:r>
      <w:proofErr w:type="spellEnd"/>
      <w:r w:rsidRPr="00A96745">
        <w:rPr>
          <w:rFonts w:ascii="Times New Roman" w:eastAsia="Times New Roman" w:hAnsi="Times New Roman" w:cs="Times New Roman"/>
          <w:bCs/>
          <w:sz w:val="24"/>
          <w:szCs w:val="24"/>
          <w:lang w:eastAsia="ru-RU"/>
        </w:rPr>
        <w:t xml:space="preserve"> школярами.</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Нормативне</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забезпечення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педагогічний</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аналіз</w:t>
      </w:r>
      <w:proofErr w:type="spellEnd"/>
      <w:r w:rsidRPr="00A96745">
        <w:rPr>
          <w:rFonts w:ascii="Times New Roman" w:eastAsia="Times New Roman" w:hAnsi="Times New Roman" w:cs="Times New Roman"/>
          <w:bCs/>
          <w:sz w:val="24"/>
          <w:szCs w:val="24"/>
          <w:lang w:eastAsia="ru-RU"/>
        </w:rPr>
        <w:t xml:space="preserve"> та </w:t>
      </w:r>
      <w:proofErr w:type="spellStart"/>
      <w:r w:rsidRPr="00A96745">
        <w:rPr>
          <w:rFonts w:ascii="Times New Roman" w:eastAsia="Times New Roman" w:hAnsi="Times New Roman" w:cs="Times New Roman"/>
          <w:bCs/>
          <w:sz w:val="24"/>
          <w:szCs w:val="24"/>
          <w:lang w:eastAsia="ru-RU"/>
        </w:rPr>
        <w:t>самоаналіз</w:t>
      </w:r>
      <w:proofErr w:type="spellEnd"/>
      <w:r w:rsidRPr="00A96745">
        <w:rPr>
          <w:rFonts w:ascii="Times New Roman" w:eastAsia="Times New Roman" w:hAnsi="Times New Roman" w:cs="Times New Roman"/>
          <w:bCs/>
          <w:sz w:val="24"/>
          <w:szCs w:val="24"/>
          <w:lang w:eastAsia="ru-RU"/>
        </w:rPr>
        <w:t xml:space="preserve">, контроль та </w:t>
      </w:r>
      <w:proofErr w:type="spellStart"/>
      <w:r w:rsidRPr="00A96745">
        <w:rPr>
          <w:rFonts w:ascii="Times New Roman" w:eastAsia="Times New Roman" w:hAnsi="Times New Roman" w:cs="Times New Roman"/>
          <w:bCs/>
          <w:sz w:val="24"/>
          <w:szCs w:val="24"/>
          <w:lang w:eastAsia="ru-RU"/>
        </w:rPr>
        <w:t>корекція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навчальн</w:t>
      </w:r>
      <w:proofErr w:type="gramStart"/>
      <w:r w:rsidRPr="00A96745">
        <w:rPr>
          <w:rFonts w:ascii="Times New Roman" w:eastAsia="Times New Roman" w:hAnsi="Times New Roman" w:cs="Times New Roman"/>
          <w:bCs/>
          <w:sz w:val="24"/>
          <w:szCs w:val="24"/>
          <w:lang w:eastAsia="ru-RU"/>
        </w:rPr>
        <w:t>о</w:t>
      </w:r>
      <w:proofErr w:type="spellEnd"/>
      <w:r w:rsidRPr="00A96745">
        <w:rPr>
          <w:rFonts w:ascii="Times New Roman" w:eastAsia="Times New Roman" w:hAnsi="Times New Roman" w:cs="Times New Roman"/>
          <w:bCs/>
          <w:sz w:val="24"/>
          <w:szCs w:val="24"/>
          <w:lang w:eastAsia="ru-RU"/>
        </w:rPr>
        <w:t>-</w:t>
      </w:r>
      <w:proofErr w:type="gram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виховного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процесу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впровадження</w:t>
      </w:r>
      <w:proofErr w:type="spellEnd"/>
      <w:r w:rsidRPr="00A96745">
        <w:rPr>
          <w:rFonts w:ascii="Times New Roman" w:eastAsia="Times New Roman" w:hAnsi="Times New Roman" w:cs="Times New Roman"/>
          <w:bCs/>
          <w:sz w:val="24"/>
          <w:szCs w:val="24"/>
          <w:lang w:eastAsia="ru-RU"/>
        </w:rPr>
        <w:t xml:space="preserve"> в </w:t>
      </w:r>
      <w:proofErr w:type="spellStart"/>
      <w:r w:rsidRPr="00A96745">
        <w:rPr>
          <w:rFonts w:ascii="Times New Roman" w:eastAsia="Times New Roman" w:hAnsi="Times New Roman" w:cs="Times New Roman"/>
          <w:bCs/>
          <w:sz w:val="24"/>
          <w:szCs w:val="24"/>
          <w:lang w:eastAsia="ru-RU"/>
        </w:rPr>
        <w:t>управління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моніторингових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досліджень</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Об'єктивне</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оцінювання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вчителями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навчальних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досягнень</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учнів</w:t>
      </w:r>
      <w:proofErr w:type="spellEnd"/>
      <w:r w:rsidRPr="00A96745">
        <w:rPr>
          <w:rFonts w:ascii="Times New Roman" w:eastAsia="Times New Roman" w:hAnsi="Times New Roman" w:cs="Times New Roman"/>
          <w:bCs/>
          <w:sz w:val="24"/>
          <w:szCs w:val="24"/>
          <w:lang w:eastAsia="ru-RU"/>
        </w:rPr>
        <w:t xml:space="preserve"> та </w:t>
      </w:r>
      <w:proofErr w:type="spellStart"/>
      <w:r w:rsidRPr="00A96745">
        <w:rPr>
          <w:rFonts w:ascii="Times New Roman" w:eastAsia="Times New Roman" w:hAnsi="Times New Roman" w:cs="Times New Roman"/>
          <w:bCs/>
          <w:sz w:val="24"/>
          <w:szCs w:val="24"/>
          <w:lang w:eastAsia="ru-RU"/>
        </w:rPr>
        <w:t>якісна</w:t>
      </w:r>
      <w:proofErr w:type="spellEnd"/>
      <w:r w:rsidRPr="00A96745">
        <w:rPr>
          <w:rFonts w:ascii="Times New Roman" w:eastAsia="Times New Roman" w:hAnsi="Times New Roman" w:cs="Times New Roman"/>
          <w:bCs/>
          <w:sz w:val="24"/>
          <w:szCs w:val="24"/>
          <w:lang w:eastAsia="ru-RU"/>
        </w:rPr>
        <w:t xml:space="preserve"> </w:t>
      </w:r>
      <w:proofErr w:type="spellStart"/>
      <w:proofErr w:type="gramStart"/>
      <w:r w:rsidRPr="00A96745">
        <w:rPr>
          <w:rFonts w:ascii="Times New Roman" w:eastAsia="Times New Roman" w:hAnsi="Times New Roman" w:cs="Times New Roman"/>
          <w:bCs/>
          <w:sz w:val="24"/>
          <w:szCs w:val="24"/>
          <w:lang w:eastAsia="ru-RU"/>
        </w:rPr>
        <w:t>п</w:t>
      </w:r>
      <w:proofErr w:type="gramEnd"/>
      <w:r w:rsidRPr="00A96745">
        <w:rPr>
          <w:rFonts w:ascii="Times New Roman" w:eastAsia="Times New Roman" w:hAnsi="Times New Roman" w:cs="Times New Roman"/>
          <w:bCs/>
          <w:sz w:val="24"/>
          <w:szCs w:val="24"/>
          <w:lang w:eastAsia="ru-RU"/>
        </w:rPr>
        <w:t>ідготовка</w:t>
      </w:r>
      <w:proofErr w:type="spellEnd"/>
      <w:r w:rsidRPr="00A96745">
        <w:rPr>
          <w:rFonts w:ascii="Times New Roman" w:eastAsia="Times New Roman" w:hAnsi="Times New Roman" w:cs="Times New Roman"/>
          <w:bCs/>
          <w:sz w:val="24"/>
          <w:szCs w:val="24"/>
          <w:lang w:eastAsia="ru-RU"/>
        </w:rPr>
        <w:t xml:space="preserve"> до ДПА та ЗНО;</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Удосконаленням</w:t>
      </w:r>
      <w:proofErr w:type="spellEnd"/>
      <w:r w:rsidRPr="00A96745">
        <w:rPr>
          <w:rFonts w:ascii="Times New Roman" w:eastAsia="Times New Roman" w:hAnsi="Times New Roman" w:cs="Times New Roman"/>
          <w:bCs/>
          <w:sz w:val="24"/>
          <w:szCs w:val="24"/>
          <w:lang w:eastAsia="ru-RU"/>
        </w:rPr>
        <w:t xml:space="preserve"> уроку як </w:t>
      </w:r>
      <w:proofErr w:type="spellStart"/>
      <w:r w:rsidRPr="00A96745">
        <w:rPr>
          <w:rFonts w:ascii="Times New Roman" w:eastAsia="Times New Roman" w:hAnsi="Times New Roman" w:cs="Times New Roman"/>
          <w:bCs/>
          <w:sz w:val="24"/>
          <w:szCs w:val="24"/>
          <w:lang w:eastAsia="ru-RU"/>
        </w:rPr>
        <w:t>засобу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розвитку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творчої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особистості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вчителя</w:t>
      </w:r>
      <w:proofErr w:type="spellEnd"/>
      <w:r w:rsidRPr="00A96745">
        <w:rPr>
          <w:rFonts w:ascii="Times New Roman" w:eastAsia="Times New Roman" w:hAnsi="Times New Roman" w:cs="Times New Roman"/>
          <w:bCs/>
          <w:sz w:val="24"/>
          <w:szCs w:val="24"/>
          <w:lang w:eastAsia="ru-RU"/>
        </w:rPr>
        <w:t xml:space="preserve"> і </w:t>
      </w:r>
      <w:proofErr w:type="spellStart"/>
      <w:r w:rsidRPr="00A96745">
        <w:rPr>
          <w:rFonts w:ascii="Times New Roman" w:eastAsia="Times New Roman" w:hAnsi="Times New Roman" w:cs="Times New Roman"/>
          <w:bCs/>
          <w:sz w:val="24"/>
          <w:szCs w:val="24"/>
          <w:lang w:eastAsia="ru-RU"/>
        </w:rPr>
        <w:t>учня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самореалізація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творчої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особистості</w:t>
      </w:r>
      <w:proofErr w:type="spellEnd"/>
      <w:r w:rsidRPr="00A96745">
        <w:rPr>
          <w:rFonts w:ascii="Times New Roman" w:eastAsia="Times New Roman" w:hAnsi="Times New Roman" w:cs="Times New Roman"/>
          <w:bCs/>
          <w:sz w:val="24"/>
          <w:szCs w:val="24"/>
          <w:lang w:eastAsia="ru-RU"/>
        </w:rPr>
        <w:t xml:space="preserve">, </w:t>
      </w:r>
      <w:proofErr w:type="spellStart"/>
      <w:proofErr w:type="gramStart"/>
      <w:r w:rsidRPr="00A96745">
        <w:rPr>
          <w:rFonts w:ascii="Times New Roman" w:eastAsia="Times New Roman" w:hAnsi="Times New Roman" w:cs="Times New Roman"/>
          <w:bCs/>
          <w:sz w:val="24"/>
          <w:szCs w:val="24"/>
          <w:lang w:eastAsia="ru-RU"/>
        </w:rPr>
        <w:t>п</w:t>
      </w:r>
      <w:proofErr w:type="gramEnd"/>
      <w:r w:rsidRPr="00A96745">
        <w:rPr>
          <w:rFonts w:ascii="Times New Roman" w:eastAsia="Times New Roman" w:hAnsi="Times New Roman" w:cs="Times New Roman"/>
          <w:bCs/>
          <w:sz w:val="24"/>
          <w:szCs w:val="24"/>
          <w:lang w:eastAsia="ru-RU"/>
        </w:rPr>
        <w:t>ідвищення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рівня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якості</w:t>
      </w:r>
      <w:proofErr w:type="spellEnd"/>
      <w:r w:rsidRPr="00A96745">
        <w:rPr>
          <w:rFonts w:ascii="Times New Roman" w:eastAsia="Times New Roman" w:hAnsi="Times New Roman" w:cs="Times New Roman"/>
          <w:bCs/>
          <w:sz w:val="24"/>
          <w:szCs w:val="24"/>
          <w:lang w:eastAsia="ru-RU"/>
        </w:rPr>
        <w:t xml:space="preserve"> уроку ;</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Впровадження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інноваційних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технологій</w:t>
      </w:r>
      <w:proofErr w:type="spellEnd"/>
      <w:r w:rsidRPr="00A96745">
        <w:rPr>
          <w:rFonts w:ascii="Times New Roman" w:eastAsia="Times New Roman" w:hAnsi="Times New Roman" w:cs="Times New Roman"/>
          <w:bCs/>
          <w:sz w:val="24"/>
          <w:szCs w:val="24"/>
          <w:lang w:eastAsia="ru-RU"/>
        </w:rPr>
        <w:t xml:space="preserve"> у </w:t>
      </w:r>
      <w:proofErr w:type="spellStart"/>
      <w:r w:rsidRPr="00A96745">
        <w:rPr>
          <w:rFonts w:ascii="Times New Roman" w:eastAsia="Times New Roman" w:hAnsi="Times New Roman" w:cs="Times New Roman"/>
          <w:bCs/>
          <w:sz w:val="24"/>
          <w:szCs w:val="24"/>
          <w:lang w:eastAsia="ru-RU"/>
        </w:rPr>
        <w:t>навчанні</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Розвиток</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професійної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компетентності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педагогів</w:t>
      </w:r>
      <w:proofErr w:type="spellEnd"/>
      <w:r w:rsidRPr="00A96745">
        <w:rPr>
          <w:rFonts w:ascii="Times New Roman" w:eastAsia="Times New Roman" w:hAnsi="Times New Roman" w:cs="Times New Roman"/>
          <w:bCs/>
          <w:sz w:val="24"/>
          <w:szCs w:val="24"/>
          <w:lang w:eastAsia="ru-RU"/>
        </w:rPr>
        <w:t xml:space="preserve"> – </w:t>
      </w:r>
      <w:proofErr w:type="spellStart"/>
      <w:r w:rsidRPr="00A96745">
        <w:rPr>
          <w:rFonts w:ascii="Times New Roman" w:eastAsia="Times New Roman" w:hAnsi="Times New Roman" w:cs="Times New Roman"/>
          <w:bCs/>
          <w:sz w:val="24"/>
          <w:szCs w:val="24"/>
          <w:lang w:eastAsia="ru-RU"/>
        </w:rPr>
        <w:t>запорука</w:t>
      </w:r>
      <w:proofErr w:type="spellEnd"/>
      <w:r w:rsidRPr="00A96745">
        <w:rPr>
          <w:rFonts w:ascii="Times New Roman" w:eastAsia="Times New Roman" w:hAnsi="Times New Roman" w:cs="Times New Roman"/>
          <w:bCs/>
          <w:sz w:val="24"/>
          <w:szCs w:val="24"/>
          <w:lang w:eastAsia="ru-RU"/>
        </w:rPr>
        <w:t xml:space="preserve"> </w:t>
      </w:r>
      <w:proofErr w:type="spellStart"/>
      <w:proofErr w:type="gramStart"/>
      <w:r w:rsidRPr="00A96745">
        <w:rPr>
          <w:rFonts w:ascii="Times New Roman" w:eastAsia="Times New Roman" w:hAnsi="Times New Roman" w:cs="Times New Roman"/>
          <w:bCs/>
          <w:sz w:val="24"/>
          <w:szCs w:val="24"/>
          <w:lang w:eastAsia="ru-RU"/>
        </w:rPr>
        <w:t>п</w:t>
      </w:r>
      <w:proofErr w:type="gramEnd"/>
      <w:r w:rsidRPr="00A96745">
        <w:rPr>
          <w:rFonts w:ascii="Times New Roman" w:eastAsia="Times New Roman" w:hAnsi="Times New Roman" w:cs="Times New Roman"/>
          <w:bCs/>
          <w:sz w:val="24"/>
          <w:szCs w:val="24"/>
          <w:lang w:eastAsia="ru-RU"/>
        </w:rPr>
        <w:t>ідвищення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якості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освіти</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Розширене</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використання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шкільних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комп'ютерів</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учнями</w:t>
      </w:r>
      <w:proofErr w:type="spellEnd"/>
      <w:r w:rsidRPr="00A96745">
        <w:rPr>
          <w:rFonts w:ascii="Times New Roman" w:eastAsia="Times New Roman" w:hAnsi="Times New Roman" w:cs="Times New Roman"/>
          <w:bCs/>
          <w:sz w:val="24"/>
          <w:szCs w:val="24"/>
          <w:lang w:eastAsia="ru-RU"/>
        </w:rPr>
        <w:t xml:space="preserve">   в   </w:t>
      </w:r>
      <w:proofErr w:type="spellStart"/>
      <w:r w:rsidRPr="00A96745">
        <w:rPr>
          <w:rFonts w:ascii="Times New Roman" w:eastAsia="Times New Roman" w:hAnsi="Times New Roman" w:cs="Times New Roman"/>
          <w:bCs/>
          <w:sz w:val="24"/>
          <w:szCs w:val="24"/>
          <w:lang w:eastAsia="ru-RU"/>
        </w:rPr>
        <w:t>урочний</w:t>
      </w:r>
      <w:proofErr w:type="spellEnd"/>
      <w:r w:rsidRPr="00A96745">
        <w:rPr>
          <w:rFonts w:ascii="Times New Roman" w:eastAsia="Times New Roman" w:hAnsi="Times New Roman" w:cs="Times New Roman"/>
          <w:bCs/>
          <w:sz w:val="24"/>
          <w:szCs w:val="24"/>
          <w:lang w:eastAsia="ru-RU"/>
        </w:rPr>
        <w:t xml:space="preserve">  та </w:t>
      </w:r>
      <w:proofErr w:type="spellStart"/>
      <w:r w:rsidRPr="00A96745">
        <w:rPr>
          <w:rFonts w:ascii="Times New Roman" w:eastAsia="Times New Roman" w:hAnsi="Times New Roman" w:cs="Times New Roman"/>
          <w:bCs/>
          <w:sz w:val="24"/>
          <w:szCs w:val="24"/>
          <w:lang w:eastAsia="ru-RU"/>
        </w:rPr>
        <w:t>позаурочний</w:t>
      </w:r>
      <w:proofErr w:type="spellEnd"/>
      <w:r w:rsidRPr="00A96745">
        <w:rPr>
          <w:rFonts w:ascii="Times New Roman" w:eastAsia="Times New Roman" w:hAnsi="Times New Roman" w:cs="Times New Roman"/>
          <w:bCs/>
          <w:sz w:val="24"/>
          <w:szCs w:val="24"/>
          <w:lang w:eastAsia="ru-RU"/>
        </w:rPr>
        <w:t xml:space="preserve"> час;</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Проведення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моніторингу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навчально-виховного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процесу</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Посилення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роботи</w:t>
      </w:r>
      <w:proofErr w:type="spellEnd"/>
      <w:r w:rsidRPr="00A96745">
        <w:rPr>
          <w:rFonts w:ascii="Times New Roman" w:eastAsia="Times New Roman" w:hAnsi="Times New Roman" w:cs="Times New Roman"/>
          <w:bCs/>
          <w:sz w:val="24"/>
          <w:szCs w:val="24"/>
          <w:lang w:eastAsia="ru-RU"/>
        </w:rPr>
        <w:t xml:space="preserve"> з </w:t>
      </w:r>
      <w:proofErr w:type="spellStart"/>
      <w:r w:rsidRPr="00A96745">
        <w:rPr>
          <w:rFonts w:ascii="Times New Roman" w:eastAsia="Times New Roman" w:hAnsi="Times New Roman" w:cs="Times New Roman"/>
          <w:bCs/>
          <w:sz w:val="24"/>
          <w:szCs w:val="24"/>
          <w:lang w:eastAsia="ru-RU"/>
        </w:rPr>
        <w:t>обдарованими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дітьми</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Індивідуальна</w:t>
      </w:r>
      <w:proofErr w:type="spellEnd"/>
      <w:r w:rsidRPr="00A96745">
        <w:rPr>
          <w:rFonts w:ascii="Times New Roman" w:eastAsia="Times New Roman" w:hAnsi="Times New Roman" w:cs="Times New Roman"/>
          <w:bCs/>
          <w:sz w:val="24"/>
          <w:szCs w:val="24"/>
          <w:lang w:eastAsia="ru-RU"/>
        </w:rPr>
        <w:t xml:space="preserve"> </w:t>
      </w:r>
      <w:proofErr w:type="spellStart"/>
      <w:proofErr w:type="gramStart"/>
      <w:r w:rsidRPr="00A96745">
        <w:rPr>
          <w:rFonts w:ascii="Times New Roman" w:eastAsia="Times New Roman" w:hAnsi="Times New Roman" w:cs="Times New Roman"/>
          <w:bCs/>
          <w:sz w:val="24"/>
          <w:szCs w:val="24"/>
          <w:lang w:eastAsia="ru-RU"/>
        </w:rPr>
        <w:t>п</w:t>
      </w:r>
      <w:proofErr w:type="gramEnd"/>
      <w:r w:rsidRPr="00A96745">
        <w:rPr>
          <w:rFonts w:ascii="Times New Roman" w:eastAsia="Times New Roman" w:hAnsi="Times New Roman" w:cs="Times New Roman"/>
          <w:bCs/>
          <w:sz w:val="24"/>
          <w:szCs w:val="24"/>
          <w:lang w:eastAsia="ru-RU"/>
        </w:rPr>
        <w:t>ідготовка</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учнів</w:t>
      </w:r>
      <w:proofErr w:type="spellEnd"/>
      <w:r w:rsidRPr="00A96745">
        <w:rPr>
          <w:rFonts w:ascii="Times New Roman" w:eastAsia="Times New Roman" w:hAnsi="Times New Roman" w:cs="Times New Roman"/>
          <w:bCs/>
          <w:sz w:val="24"/>
          <w:szCs w:val="24"/>
          <w:lang w:eastAsia="ru-RU"/>
        </w:rPr>
        <w:t xml:space="preserve"> до </w:t>
      </w:r>
      <w:proofErr w:type="spellStart"/>
      <w:r w:rsidRPr="00A96745">
        <w:rPr>
          <w:rFonts w:ascii="Times New Roman" w:eastAsia="Times New Roman" w:hAnsi="Times New Roman" w:cs="Times New Roman"/>
          <w:bCs/>
          <w:sz w:val="24"/>
          <w:szCs w:val="24"/>
          <w:lang w:eastAsia="ru-RU"/>
        </w:rPr>
        <w:t>участі</w:t>
      </w:r>
      <w:proofErr w:type="spellEnd"/>
      <w:r w:rsidRPr="00A96745">
        <w:rPr>
          <w:rFonts w:ascii="Times New Roman" w:eastAsia="Times New Roman" w:hAnsi="Times New Roman" w:cs="Times New Roman"/>
          <w:bCs/>
          <w:sz w:val="24"/>
          <w:szCs w:val="24"/>
          <w:lang w:eastAsia="ru-RU"/>
        </w:rPr>
        <w:t xml:space="preserve"> в </w:t>
      </w:r>
      <w:proofErr w:type="spellStart"/>
      <w:r w:rsidRPr="00A96745">
        <w:rPr>
          <w:rFonts w:ascii="Times New Roman" w:eastAsia="Times New Roman" w:hAnsi="Times New Roman" w:cs="Times New Roman"/>
          <w:bCs/>
          <w:sz w:val="24"/>
          <w:szCs w:val="24"/>
          <w:lang w:eastAsia="ru-RU"/>
        </w:rPr>
        <w:t>олімпіадах</w:t>
      </w:r>
      <w:proofErr w:type="spellEnd"/>
      <w:r w:rsidRPr="00A96745">
        <w:rPr>
          <w:rFonts w:ascii="Times New Roman" w:eastAsia="Times New Roman" w:hAnsi="Times New Roman" w:cs="Times New Roman"/>
          <w:bCs/>
          <w:sz w:val="24"/>
          <w:szCs w:val="24"/>
          <w:lang w:eastAsia="ru-RU"/>
        </w:rPr>
        <w:t xml:space="preserve">, конкурсах </w:t>
      </w:r>
      <w:proofErr w:type="spellStart"/>
      <w:r w:rsidRPr="00A96745">
        <w:rPr>
          <w:rFonts w:ascii="Times New Roman" w:eastAsia="Times New Roman" w:hAnsi="Times New Roman" w:cs="Times New Roman"/>
          <w:bCs/>
          <w:sz w:val="24"/>
          <w:szCs w:val="24"/>
          <w:lang w:eastAsia="ru-RU"/>
        </w:rPr>
        <w:t>різного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рівня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Малої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академії</w:t>
      </w:r>
      <w:proofErr w:type="spellEnd"/>
      <w:r w:rsidRPr="00A96745">
        <w:rPr>
          <w:rFonts w:ascii="Times New Roman" w:eastAsia="Times New Roman" w:hAnsi="Times New Roman" w:cs="Times New Roman"/>
          <w:bCs/>
          <w:sz w:val="24"/>
          <w:szCs w:val="24"/>
          <w:lang w:eastAsia="ru-RU"/>
        </w:rPr>
        <w:t xml:space="preserve"> наук; </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Виконання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Програми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Основні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орієнтири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виховання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учнів</w:t>
      </w:r>
      <w:proofErr w:type="spellEnd"/>
      <w:r w:rsidRPr="00A96745">
        <w:rPr>
          <w:rFonts w:ascii="Times New Roman" w:eastAsia="Times New Roman" w:hAnsi="Times New Roman" w:cs="Times New Roman"/>
          <w:bCs/>
          <w:sz w:val="24"/>
          <w:szCs w:val="24"/>
          <w:lang w:eastAsia="ru-RU"/>
        </w:rPr>
        <w:t xml:space="preserve"> 1-11 </w:t>
      </w:r>
      <w:proofErr w:type="spellStart"/>
      <w:r w:rsidRPr="00A96745">
        <w:rPr>
          <w:rFonts w:ascii="Times New Roman" w:eastAsia="Times New Roman" w:hAnsi="Times New Roman" w:cs="Times New Roman"/>
          <w:bCs/>
          <w:sz w:val="24"/>
          <w:szCs w:val="24"/>
          <w:lang w:eastAsia="ru-RU"/>
        </w:rPr>
        <w:t>класі</w:t>
      </w:r>
      <w:proofErr w:type="gramStart"/>
      <w:r w:rsidRPr="00A96745">
        <w:rPr>
          <w:rFonts w:ascii="Times New Roman" w:eastAsia="Times New Roman" w:hAnsi="Times New Roman" w:cs="Times New Roman"/>
          <w:bCs/>
          <w:sz w:val="24"/>
          <w:szCs w:val="24"/>
          <w:lang w:eastAsia="ru-RU"/>
        </w:rPr>
        <w:t>в</w:t>
      </w:r>
      <w:proofErr w:type="spellEnd"/>
      <w:proofErr w:type="gram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lastRenderedPageBreak/>
        <w:t>•</w:t>
      </w:r>
      <w:r w:rsidRPr="00A96745">
        <w:rPr>
          <w:rFonts w:ascii="Times New Roman" w:eastAsia="Times New Roman" w:hAnsi="Times New Roman" w:cs="Times New Roman"/>
          <w:bCs/>
          <w:sz w:val="24"/>
          <w:szCs w:val="24"/>
          <w:lang w:eastAsia="ru-RU"/>
        </w:rPr>
        <w:tab/>
        <w:t xml:space="preserve">Активна робота  з </w:t>
      </w:r>
      <w:proofErr w:type="spellStart"/>
      <w:r w:rsidRPr="00A96745">
        <w:rPr>
          <w:rFonts w:ascii="Times New Roman" w:eastAsia="Times New Roman" w:hAnsi="Times New Roman" w:cs="Times New Roman"/>
          <w:bCs/>
          <w:sz w:val="24"/>
          <w:szCs w:val="24"/>
          <w:lang w:eastAsia="ru-RU"/>
        </w:rPr>
        <w:t>питань</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виховання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громадянської</w:t>
      </w:r>
      <w:proofErr w:type="spellEnd"/>
      <w:r w:rsidRPr="00A96745">
        <w:rPr>
          <w:rFonts w:ascii="Times New Roman" w:eastAsia="Times New Roman" w:hAnsi="Times New Roman" w:cs="Times New Roman"/>
          <w:bCs/>
          <w:sz w:val="24"/>
          <w:szCs w:val="24"/>
          <w:lang w:eastAsia="ru-RU"/>
        </w:rPr>
        <w:t xml:space="preserve"> </w:t>
      </w:r>
      <w:proofErr w:type="spellStart"/>
      <w:proofErr w:type="gramStart"/>
      <w:r w:rsidRPr="00A96745">
        <w:rPr>
          <w:rFonts w:ascii="Times New Roman" w:eastAsia="Times New Roman" w:hAnsi="Times New Roman" w:cs="Times New Roman"/>
          <w:bCs/>
          <w:sz w:val="24"/>
          <w:szCs w:val="24"/>
          <w:lang w:eastAsia="ru-RU"/>
        </w:rPr>
        <w:t>св</w:t>
      </w:r>
      <w:proofErr w:type="gramEnd"/>
      <w:r w:rsidRPr="00A96745">
        <w:rPr>
          <w:rFonts w:ascii="Times New Roman" w:eastAsia="Times New Roman" w:hAnsi="Times New Roman" w:cs="Times New Roman"/>
          <w:bCs/>
          <w:sz w:val="24"/>
          <w:szCs w:val="24"/>
          <w:lang w:eastAsia="ru-RU"/>
        </w:rPr>
        <w:t>ідомості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учнів</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історичної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пам’яті</w:t>
      </w:r>
      <w:proofErr w:type="spellEnd"/>
      <w:r w:rsidRPr="00A96745">
        <w:rPr>
          <w:rFonts w:ascii="Times New Roman" w:eastAsia="Times New Roman" w:hAnsi="Times New Roman" w:cs="Times New Roman"/>
          <w:bCs/>
          <w:sz w:val="24"/>
          <w:szCs w:val="24"/>
          <w:lang w:eastAsia="ru-RU"/>
        </w:rPr>
        <w:t xml:space="preserve"> , </w:t>
      </w:r>
      <w:proofErr w:type="spellStart"/>
      <w:r w:rsidRPr="00A96745">
        <w:rPr>
          <w:rFonts w:ascii="Times New Roman" w:eastAsia="Times New Roman" w:hAnsi="Times New Roman" w:cs="Times New Roman"/>
          <w:bCs/>
          <w:sz w:val="24"/>
          <w:szCs w:val="24"/>
          <w:lang w:eastAsia="ru-RU"/>
        </w:rPr>
        <w:t>формування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патріотизму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громадянських</w:t>
      </w:r>
      <w:proofErr w:type="spellEnd"/>
      <w:r w:rsidRPr="00A96745">
        <w:rPr>
          <w:rFonts w:ascii="Times New Roman" w:eastAsia="Times New Roman" w:hAnsi="Times New Roman" w:cs="Times New Roman"/>
          <w:bCs/>
          <w:sz w:val="24"/>
          <w:szCs w:val="24"/>
          <w:lang w:eastAsia="ru-RU"/>
        </w:rPr>
        <w:t xml:space="preserve"> і </w:t>
      </w:r>
      <w:proofErr w:type="spellStart"/>
      <w:r w:rsidRPr="00A96745">
        <w:rPr>
          <w:rFonts w:ascii="Times New Roman" w:eastAsia="Times New Roman" w:hAnsi="Times New Roman" w:cs="Times New Roman"/>
          <w:bCs/>
          <w:sz w:val="24"/>
          <w:szCs w:val="24"/>
          <w:lang w:eastAsia="ru-RU"/>
        </w:rPr>
        <w:t>конституційних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обов’язків</w:t>
      </w:r>
      <w:proofErr w:type="spellEnd"/>
      <w:r w:rsidRPr="00A96745">
        <w:rPr>
          <w:rFonts w:ascii="Times New Roman" w:eastAsia="Times New Roman" w:hAnsi="Times New Roman" w:cs="Times New Roman"/>
          <w:bCs/>
          <w:sz w:val="24"/>
          <w:szCs w:val="24"/>
          <w:lang w:eastAsia="ru-RU"/>
        </w:rPr>
        <w:t xml:space="preserve"> , </w:t>
      </w:r>
      <w:proofErr w:type="spellStart"/>
      <w:r w:rsidRPr="00A96745">
        <w:rPr>
          <w:rFonts w:ascii="Times New Roman" w:eastAsia="Times New Roman" w:hAnsi="Times New Roman" w:cs="Times New Roman"/>
          <w:bCs/>
          <w:sz w:val="24"/>
          <w:szCs w:val="24"/>
          <w:lang w:eastAsia="ru-RU"/>
        </w:rPr>
        <w:t>поваги</w:t>
      </w:r>
      <w:proofErr w:type="spellEnd"/>
      <w:r w:rsidRPr="00A96745">
        <w:rPr>
          <w:rFonts w:ascii="Times New Roman" w:eastAsia="Times New Roman" w:hAnsi="Times New Roman" w:cs="Times New Roman"/>
          <w:bCs/>
          <w:sz w:val="24"/>
          <w:szCs w:val="24"/>
          <w:lang w:eastAsia="ru-RU"/>
        </w:rPr>
        <w:t xml:space="preserve"> до </w:t>
      </w:r>
      <w:proofErr w:type="spellStart"/>
      <w:r w:rsidRPr="00A96745">
        <w:rPr>
          <w:rFonts w:ascii="Times New Roman" w:eastAsia="Times New Roman" w:hAnsi="Times New Roman" w:cs="Times New Roman"/>
          <w:bCs/>
          <w:sz w:val="24"/>
          <w:szCs w:val="24"/>
          <w:lang w:eastAsia="ru-RU"/>
        </w:rPr>
        <w:t>державних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символів</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України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національної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їдеї</w:t>
      </w:r>
      <w:proofErr w:type="spellEnd"/>
      <w:r w:rsidRPr="00A96745">
        <w:rPr>
          <w:rFonts w:ascii="Times New Roman" w:eastAsia="Times New Roman" w:hAnsi="Times New Roman" w:cs="Times New Roman"/>
          <w:bCs/>
          <w:sz w:val="24"/>
          <w:szCs w:val="24"/>
          <w:lang w:eastAsia="ru-RU"/>
        </w:rPr>
        <w:t xml:space="preserve">, робота </w:t>
      </w:r>
      <w:proofErr w:type="spellStart"/>
      <w:r w:rsidRPr="00A96745">
        <w:rPr>
          <w:rFonts w:ascii="Times New Roman" w:eastAsia="Times New Roman" w:hAnsi="Times New Roman" w:cs="Times New Roman"/>
          <w:bCs/>
          <w:sz w:val="24"/>
          <w:szCs w:val="24"/>
          <w:lang w:eastAsia="ru-RU"/>
        </w:rPr>
        <w:t>шкільного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самоврядування</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proofErr w:type="gramStart"/>
      <w:r w:rsidRPr="00A96745">
        <w:rPr>
          <w:rFonts w:ascii="Times New Roman" w:eastAsia="Times New Roman" w:hAnsi="Times New Roman" w:cs="Times New Roman"/>
          <w:bCs/>
          <w:sz w:val="24"/>
          <w:szCs w:val="24"/>
          <w:lang w:eastAsia="ru-RU"/>
        </w:rPr>
        <w:t>Проф</w:t>
      </w:r>
      <w:proofErr w:type="gramEnd"/>
      <w:r w:rsidRPr="00A96745">
        <w:rPr>
          <w:rFonts w:ascii="Times New Roman" w:eastAsia="Times New Roman" w:hAnsi="Times New Roman" w:cs="Times New Roman"/>
          <w:bCs/>
          <w:sz w:val="24"/>
          <w:szCs w:val="24"/>
          <w:lang w:eastAsia="ru-RU"/>
        </w:rPr>
        <w:t>ілактика</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правопорушень</w:t>
      </w:r>
      <w:proofErr w:type="spellEnd"/>
      <w:r w:rsidRPr="00A96745">
        <w:rPr>
          <w:rFonts w:ascii="Times New Roman" w:eastAsia="Times New Roman" w:hAnsi="Times New Roman" w:cs="Times New Roman"/>
          <w:bCs/>
          <w:sz w:val="24"/>
          <w:szCs w:val="24"/>
          <w:lang w:eastAsia="ru-RU"/>
        </w:rPr>
        <w:t xml:space="preserve"> та </w:t>
      </w:r>
      <w:proofErr w:type="spellStart"/>
      <w:r w:rsidRPr="00A96745">
        <w:rPr>
          <w:rFonts w:ascii="Times New Roman" w:eastAsia="Times New Roman" w:hAnsi="Times New Roman" w:cs="Times New Roman"/>
          <w:bCs/>
          <w:sz w:val="24"/>
          <w:szCs w:val="24"/>
          <w:lang w:eastAsia="ru-RU"/>
        </w:rPr>
        <w:t>боротьба</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зі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шкідливими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звичками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серед</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підлітків</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виховання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загальної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культури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школярів</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Продовжити</w:t>
      </w:r>
      <w:proofErr w:type="spellEnd"/>
      <w:r w:rsidRPr="00A96745">
        <w:rPr>
          <w:rFonts w:ascii="Times New Roman" w:eastAsia="Times New Roman" w:hAnsi="Times New Roman" w:cs="Times New Roman"/>
          <w:bCs/>
          <w:sz w:val="24"/>
          <w:szCs w:val="24"/>
          <w:lang w:eastAsia="ru-RU"/>
        </w:rPr>
        <w:t xml:space="preserve"> роботу </w:t>
      </w:r>
      <w:proofErr w:type="spellStart"/>
      <w:r w:rsidRPr="00A96745">
        <w:rPr>
          <w:rFonts w:ascii="Times New Roman" w:eastAsia="Times New Roman" w:hAnsi="Times New Roman" w:cs="Times New Roman"/>
          <w:bCs/>
          <w:sz w:val="24"/>
          <w:szCs w:val="24"/>
          <w:lang w:eastAsia="ru-RU"/>
        </w:rPr>
        <w:t>щодо</w:t>
      </w:r>
      <w:proofErr w:type="spellEnd"/>
      <w:r w:rsidRPr="00A96745">
        <w:rPr>
          <w:rFonts w:ascii="Times New Roman" w:eastAsia="Times New Roman" w:hAnsi="Times New Roman" w:cs="Times New Roman"/>
          <w:bCs/>
          <w:sz w:val="24"/>
          <w:szCs w:val="24"/>
          <w:lang w:eastAsia="ru-RU"/>
        </w:rPr>
        <w:t xml:space="preserve"> </w:t>
      </w:r>
      <w:proofErr w:type="spellStart"/>
      <w:proofErr w:type="gramStart"/>
      <w:r w:rsidRPr="00A96745">
        <w:rPr>
          <w:rFonts w:ascii="Times New Roman" w:eastAsia="Times New Roman" w:hAnsi="Times New Roman" w:cs="Times New Roman"/>
          <w:bCs/>
          <w:sz w:val="24"/>
          <w:szCs w:val="24"/>
          <w:lang w:eastAsia="ru-RU"/>
        </w:rPr>
        <w:t>соц</w:t>
      </w:r>
      <w:proofErr w:type="gramEnd"/>
      <w:r w:rsidRPr="00A96745">
        <w:rPr>
          <w:rFonts w:ascii="Times New Roman" w:eastAsia="Times New Roman" w:hAnsi="Times New Roman" w:cs="Times New Roman"/>
          <w:bCs/>
          <w:sz w:val="24"/>
          <w:szCs w:val="24"/>
          <w:lang w:eastAsia="ru-RU"/>
        </w:rPr>
        <w:t>іального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захисту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дітей</w:t>
      </w:r>
      <w:proofErr w:type="spellEnd"/>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Формування</w:t>
      </w:r>
      <w:proofErr w:type="spellEnd"/>
      <w:r w:rsidRPr="00A96745">
        <w:rPr>
          <w:rFonts w:ascii="Times New Roman" w:eastAsia="Times New Roman" w:hAnsi="Times New Roman" w:cs="Times New Roman"/>
          <w:bCs/>
          <w:sz w:val="24"/>
          <w:szCs w:val="24"/>
          <w:lang w:eastAsia="ru-RU"/>
        </w:rPr>
        <w:t xml:space="preserve"> через </w:t>
      </w:r>
      <w:proofErr w:type="spellStart"/>
      <w:r w:rsidRPr="00A96745">
        <w:rPr>
          <w:rFonts w:ascii="Times New Roman" w:eastAsia="Times New Roman" w:hAnsi="Times New Roman" w:cs="Times New Roman"/>
          <w:bCs/>
          <w:sz w:val="24"/>
          <w:szCs w:val="24"/>
          <w:lang w:eastAsia="ru-RU"/>
        </w:rPr>
        <w:t>освіту</w:t>
      </w:r>
      <w:proofErr w:type="spellEnd"/>
      <w:r w:rsidRPr="00A96745">
        <w:rPr>
          <w:rFonts w:ascii="Times New Roman" w:eastAsia="Times New Roman" w:hAnsi="Times New Roman" w:cs="Times New Roman"/>
          <w:bCs/>
          <w:sz w:val="24"/>
          <w:szCs w:val="24"/>
          <w:lang w:eastAsia="ru-RU"/>
        </w:rPr>
        <w:t xml:space="preserve"> </w:t>
      </w:r>
      <w:proofErr w:type="gramStart"/>
      <w:r w:rsidRPr="00A96745">
        <w:rPr>
          <w:rFonts w:ascii="Times New Roman" w:eastAsia="Times New Roman" w:hAnsi="Times New Roman" w:cs="Times New Roman"/>
          <w:bCs/>
          <w:sz w:val="24"/>
          <w:szCs w:val="24"/>
          <w:lang w:eastAsia="ru-RU"/>
        </w:rPr>
        <w:t>здорового</w:t>
      </w:r>
      <w:proofErr w:type="gramEnd"/>
      <w:r w:rsidRPr="00A96745">
        <w:rPr>
          <w:rFonts w:ascii="Times New Roman" w:eastAsia="Times New Roman" w:hAnsi="Times New Roman" w:cs="Times New Roman"/>
          <w:bCs/>
          <w:sz w:val="24"/>
          <w:szCs w:val="24"/>
          <w:lang w:eastAsia="ru-RU"/>
        </w:rPr>
        <w:t xml:space="preserve"> способу </w:t>
      </w:r>
      <w:proofErr w:type="spellStart"/>
      <w:r w:rsidRPr="00A96745">
        <w:rPr>
          <w:rFonts w:ascii="Times New Roman" w:eastAsia="Times New Roman" w:hAnsi="Times New Roman" w:cs="Times New Roman"/>
          <w:bCs/>
          <w:sz w:val="24"/>
          <w:szCs w:val="24"/>
          <w:lang w:eastAsia="ru-RU"/>
        </w:rPr>
        <w:t>життя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навчання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відповідального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ставлення</w:t>
      </w:r>
      <w:proofErr w:type="spellEnd"/>
      <w:r>
        <w:rPr>
          <w:rFonts w:ascii="Times New Roman" w:eastAsia="Times New Roman" w:hAnsi="Times New Roman" w:cs="Times New Roman"/>
          <w:bCs/>
          <w:sz w:val="24"/>
          <w:szCs w:val="24"/>
          <w:lang w:eastAsia="ru-RU"/>
        </w:rPr>
        <w:t xml:space="preserve"> до </w:t>
      </w:r>
      <w:proofErr w:type="spellStart"/>
      <w:r>
        <w:rPr>
          <w:rFonts w:ascii="Times New Roman" w:eastAsia="Times New Roman" w:hAnsi="Times New Roman" w:cs="Times New Roman"/>
          <w:bCs/>
          <w:sz w:val="24"/>
          <w:szCs w:val="24"/>
          <w:lang w:eastAsia="ru-RU"/>
        </w:rPr>
        <w:t>свого</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здоров’я</w:t>
      </w:r>
      <w:proofErr w:type="spellEnd"/>
      <w:r>
        <w:rPr>
          <w:rFonts w:ascii="Times New Roman" w:eastAsia="Times New Roman" w:hAnsi="Times New Roman" w:cs="Times New Roman"/>
          <w:bCs/>
          <w:sz w:val="24"/>
          <w:szCs w:val="24"/>
          <w:lang w:eastAsia="ru-RU"/>
        </w:rPr>
        <w:t xml:space="preserve"> та </w:t>
      </w:r>
      <w:proofErr w:type="spellStart"/>
      <w:r>
        <w:rPr>
          <w:rFonts w:ascii="Times New Roman" w:eastAsia="Times New Roman" w:hAnsi="Times New Roman" w:cs="Times New Roman"/>
          <w:bCs/>
          <w:sz w:val="24"/>
          <w:szCs w:val="24"/>
          <w:lang w:eastAsia="ru-RU"/>
        </w:rPr>
        <w:t>здоров’я</w:t>
      </w:r>
      <w:proofErr w:type="spellEnd"/>
      <w:r>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оточуючих</w:t>
      </w:r>
      <w:proofErr w:type="spellEnd"/>
      <w:r w:rsidRPr="00A96745">
        <w:rPr>
          <w:rFonts w:ascii="Times New Roman" w:eastAsia="Times New Roman" w:hAnsi="Times New Roman" w:cs="Times New Roman"/>
          <w:bCs/>
          <w:sz w:val="24"/>
          <w:szCs w:val="24"/>
          <w:lang w:eastAsia="ru-RU"/>
        </w:rPr>
        <w:t xml:space="preserve"> як до </w:t>
      </w:r>
      <w:proofErr w:type="spellStart"/>
      <w:r w:rsidRPr="00A96745">
        <w:rPr>
          <w:rFonts w:ascii="Times New Roman" w:eastAsia="Times New Roman" w:hAnsi="Times New Roman" w:cs="Times New Roman"/>
          <w:bCs/>
          <w:sz w:val="24"/>
          <w:szCs w:val="24"/>
          <w:lang w:eastAsia="ru-RU"/>
        </w:rPr>
        <w:t>найвищих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індивідуальних</w:t>
      </w:r>
      <w:proofErr w:type="spellEnd"/>
      <w:r w:rsidRPr="00A96745">
        <w:rPr>
          <w:rFonts w:ascii="Times New Roman" w:eastAsia="Times New Roman" w:hAnsi="Times New Roman" w:cs="Times New Roman"/>
          <w:bCs/>
          <w:sz w:val="24"/>
          <w:szCs w:val="24"/>
          <w:lang w:eastAsia="ru-RU"/>
        </w:rPr>
        <w:t xml:space="preserve"> і </w:t>
      </w:r>
      <w:proofErr w:type="spellStart"/>
      <w:r w:rsidRPr="00A96745">
        <w:rPr>
          <w:rFonts w:ascii="Times New Roman" w:eastAsia="Times New Roman" w:hAnsi="Times New Roman" w:cs="Times New Roman"/>
          <w:bCs/>
          <w:sz w:val="24"/>
          <w:szCs w:val="24"/>
          <w:lang w:eastAsia="ru-RU"/>
        </w:rPr>
        <w:t>суспільних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цінностей</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Організація</w:t>
      </w:r>
      <w:proofErr w:type="spellEnd"/>
      <w:r w:rsidRPr="00A96745">
        <w:rPr>
          <w:rFonts w:ascii="Times New Roman" w:eastAsia="Times New Roman" w:hAnsi="Times New Roman" w:cs="Times New Roman"/>
          <w:bCs/>
          <w:sz w:val="24"/>
          <w:szCs w:val="24"/>
          <w:lang w:eastAsia="ru-RU"/>
        </w:rPr>
        <w:t xml:space="preserve"> та </w:t>
      </w:r>
      <w:proofErr w:type="spellStart"/>
      <w:r w:rsidRPr="00A96745">
        <w:rPr>
          <w:rFonts w:ascii="Times New Roman" w:eastAsia="Times New Roman" w:hAnsi="Times New Roman" w:cs="Times New Roman"/>
          <w:bCs/>
          <w:sz w:val="24"/>
          <w:szCs w:val="24"/>
          <w:lang w:eastAsia="ru-RU"/>
        </w:rPr>
        <w:t>проведення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оздоровлення</w:t>
      </w:r>
      <w:proofErr w:type="spellEnd"/>
      <w:r w:rsidRPr="00A96745">
        <w:rPr>
          <w:rFonts w:ascii="Times New Roman" w:eastAsia="Times New Roman" w:hAnsi="Times New Roman" w:cs="Times New Roman"/>
          <w:bCs/>
          <w:sz w:val="24"/>
          <w:szCs w:val="24"/>
          <w:lang w:eastAsia="ru-RU"/>
        </w:rPr>
        <w:t xml:space="preserve"> та </w:t>
      </w:r>
      <w:proofErr w:type="spellStart"/>
      <w:r w:rsidRPr="00A96745">
        <w:rPr>
          <w:rFonts w:ascii="Times New Roman" w:eastAsia="Times New Roman" w:hAnsi="Times New Roman" w:cs="Times New Roman"/>
          <w:bCs/>
          <w:sz w:val="24"/>
          <w:szCs w:val="24"/>
          <w:lang w:eastAsia="ru-RU"/>
        </w:rPr>
        <w:t>відпочинку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дітей</w:t>
      </w:r>
      <w:proofErr w:type="spellEnd"/>
      <w:r w:rsidRPr="00A96745">
        <w:rPr>
          <w:rFonts w:ascii="Times New Roman" w:eastAsia="Times New Roman" w:hAnsi="Times New Roman" w:cs="Times New Roman"/>
          <w:bCs/>
          <w:sz w:val="24"/>
          <w:szCs w:val="24"/>
          <w:lang w:eastAsia="ru-RU"/>
        </w:rPr>
        <w:t xml:space="preserve"> і </w:t>
      </w:r>
      <w:proofErr w:type="spellStart"/>
      <w:proofErr w:type="gramStart"/>
      <w:r w:rsidRPr="00A96745">
        <w:rPr>
          <w:rFonts w:ascii="Times New Roman" w:eastAsia="Times New Roman" w:hAnsi="Times New Roman" w:cs="Times New Roman"/>
          <w:bCs/>
          <w:sz w:val="24"/>
          <w:szCs w:val="24"/>
          <w:lang w:eastAsia="ru-RU"/>
        </w:rPr>
        <w:t>п</w:t>
      </w:r>
      <w:proofErr w:type="gramEnd"/>
      <w:r w:rsidRPr="00A96745">
        <w:rPr>
          <w:rFonts w:ascii="Times New Roman" w:eastAsia="Times New Roman" w:hAnsi="Times New Roman" w:cs="Times New Roman"/>
          <w:bCs/>
          <w:sz w:val="24"/>
          <w:szCs w:val="24"/>
          <w:lang w:eastAsia="ru-RU"/>
        </w:rPr>
        <w:t>ідлітків</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Зміцнення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матеріально-технічної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бази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школи</w:t>
      </w:r>
      <w:proofErr w:type="spellEnd"/>
      <w:r w:rsidRPr="00A96745">
        <w:rPr>
          <w:rFonts w:ascii="Times New Roman" w:eastAsia="Times New Roman" w:hAnsi="Times New Roman" w:cs="Times New Roman"/>
          <w:bCs/>
          <w:sz w:val="24"/>
          <w:szCs w:val="24"/>
          <w:lang w:eastAsia="ru-RU"/>
        </w:rPr>
        <w:t xml:space="preserve">, ремонт </w:t>
      </w:r>
      <w:proofErr w:type="spellStart"/>
      <w:r w:rsidRPr="00A96745">
        <w:rPr>
          <w:rFonts w:ascii="Times New Roman" w:eastAsia="Times New Roman" w:hAnsi="Times New Roman" w:cs="Times New Roman"/>
          <w:bCs/>
          <w:sz w:val="24"/>
          <w:szCs w:val="24"/>
          <w:lang w:eastAsia="ru-RU"/>
        </w:rPr>
        <w:t>буді</w:t>
      </w:r>
      <w:proofErr w:type="gramStart"/>
      <w:r w:rsidRPr="00A96745">
        <w:rPr>
          <w:rFonts w:ascii="Times New Roman" w:eastAsia="Times New Roman" w:hAnsi="Times New Roman" w:cs="Times New Roman"/>
          <w:bCs/>
          <w:sz w:val="24"/>
          <w:szCs w:val="24"/>
          <w:lang w:eastAsia="ru-RU"/>
        </w:rPr>
        <w:t>вл</w:t>
      </w:r>
      <w:proofErr w:type="gramEnd"/>
      <w:r w:rsidRPr="00A96745">
        <w:rPr>
          <w:rFonts w:ascii="Times New Roman" w:eastAsia="Times New Roman" w:hAnsi="Times New Roman" w:cs="Times New Roman"/>
          <w:bCs/>
          <w:sz w:val="24"/>
          <w:szCs w:val="24"/>
          <w:lang w:eastAsia="ru-RU"/>
        </w:rPr>
        <w:t>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обладнання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приміщень</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школи</w:t>
      </w:r>
      <w:proofErr w:type="spellEnd"/>
      <w:r w:rsidRPr="00A96745">
        <w:rPr>
          <w:rFonts w:ascii="Times New Roman" w:eastAsia="Times New Roman" w:hAnsi="Times New Roman" w:cs="Times New Roman"/>
          <w:bCs/>
          <w:sz w:val="24"/>
          <w:szCs w:val="24"/>
          <w:lang w:eastAsia="ru-RU"/>
        </w:rPr>
        <w:t xml:space="preserve"> в </w:t>
      </w:r>
      <w:proofErr w:type="spellStart"/>
      <w:r w:rsidRPr="00A96745">
        <w:rPr>
          <w:rFonts w:ascii="Times New Roman" w:eastAsia="Times New Roman" w:hAnsi="Times New Roman" w:cs="Times New Roman"/>
          <w:bCs/>
          <w:sz w:val="24"/>
          <w:szCs w:val="24"/>
          <w:lang w:eastAsia="ru-RU"/>
        </w:rPr>
        <w:t>умовах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дефіциту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фінансування</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дотримання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вимог</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санітарно-гігієнічного</w:t>
      </w:r>
      <w:proofErr w:type="spellEnd"/>
      <w:r w:rsidRPr="00A96745">
        <w:rPr>
          <w:rFonts w:ascii="Times New Roman" w:eastAsia="Times New Roman" w:hAnsi="Times New Roman" w:cs="Times New Roman"/>
          <w:bCs/>
          <w:sz w:val="24"/>
          <w:szCs w:val="24"/>
          <w:lang w:eastAsia="ru-RU"/>
        </w:rPr>
        <w:t xml:space="preserve"> режиму, </w:t>
      </w:r>
      <w:proofErr w:type="spellStart"/>
      <w:r w:rsidRPr="00A96745">
        <w:rPr>
          <w:rFonts w:ascii="Times New Roman" w:eastAsia="Times New Roman" w:hAnsi="Times New Roman" w:cs="Times New Roman"/>
          <w:bCs/>
          <w:sz w:val="24"/>
          <w:szCs w:val="24"/>
          <w:lang w:eastAsia="ru-RU"/>
        </w:rPr>
        <w:t>здійснення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медичного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обслуговування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учні</w:t>
      </w:r>
      <w:proofErr w:type="gramStart"/>
      <w:r w:rsidRPr="00A96745">
        <w:rPr>
          <w:rFonts w:ascii="Times New Roman" w:eastAsia="Times New Roman" w:hAnsi="Times New Roman" w:cs="Times New Roman"/>
          <w:bCs/>
          <w:sz w:val="24"/>
          <w:szCs w:val="24"/>
          <w:lang w:eastAsia="ru-RU"/>
        </w:rPr>
        <w:t>в</w:t>
      </w:r>
      <w:proofErr w:type="spellEnd"/>
      <w:proofErr w:type="gramEnd"/>
      <w:r w:rsidRPr="00A96745">
        <w:rPr>
          <w:rFonts w:ascii="Times New Roman" w:eastAsia="Times New Roman" w:hAnsi="Times New Roman" w:cs="Times New Roman"/>
          <w:bCs/>
          <w:sz w:val="24"/>
          <w:szCs w:val="24"/>
          <w:lang w:eastAsia="ru-RU"/>
        </w:rPr>
        <w:t xml:space="preserve"> у </w:t>
      </w:r>
      <w:proofErr w:type="spellStart"/>
      <w:r w:rsidRPr="00A96745">
        <w:rPr>
          <w:rFonts w:ascii="Times New Roman" w:eastAsia="Times New Roman" w:hAnsi="Times New Roman" w:cs="Times New Roman"/>
          <w:bCs/>
          <w:sz w:val="24"/>
          <w:szCs w:val="24"/>
          <w:lang w:eastAsia="ru-RU"/>
        </w:rPr>
        <w:t>школі</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створення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безпечних</w:t>
      </w:r>
      <w:proofErr w:type="spellEnd"/>
      <w:r w:rsidRPr="00A96745">
        <w:rPr>
          <w:rFonts w:ascii="Times New Roman" w:eastAsia="Times New Roman" w:hAnsi="Times New Roman" w:cs="Times New Roman"/>
          <w:bCs/>
          <w:sz w:val="24"/>
          <w:szCs w:val="24"/>
          <w:lang w:eastAsia="ru-RU"/>
        </w:rPr>
        <w:t xml:space="preserve"> умов з </w:t>
      </w:r>
      <w:proofErr w:type="spellStart"/>
      <w:r w:rsidRPr="00A96745">
        <w:rPr>
          <w:rFonts w:ascii="Times New Roman" w:eastAsia="Times New Roman" w:hAnsi="Times New Roman" w:cs="Times New Roman"/>
          <w:bCs/>
          <w:sz w:val="24"/>
          <w:szCs w:val="24"/>
          <w:lang w:eastAsia="ru-RU"/>
        </w:rPr>
        <w:t>охорони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праці</w:t>
      </w:r>
      <w:proofErr w:type="spellEnd"/>
      <w:r w:rsidRPr="00A96745">
        <w:rPr>
          <w:rFonts w:ascii="Times New Roman" w:eastAsia="Times New Roman" w:hAnsi="Times New Roman" w:cs="Times New Roman"/>
          <w:bCs/>
          <w:sz w:val="24"/>
          <w:szCs w:val="24"/>
          <w:lang w:eastAsia="ru-RU"/>
        </w:rPr>
        <w:t xml:space="preserve"> для </w:t>
      </w:r>
      <w:proofErr w:type="spellStart"/>
      <w:r w:rsidRPr="00A96745">
        <w:rPr>
          <w:rFonts w:ascii="Times New Roman" w:eastAsia="Times New Roman" w:hAnsi="Times New Roman" w:cs="Times New Roman"/>
          <w:bCs/>
          <w:sz w:val="24"/>
          <w:szCs w:val="24"/>
          <w:lang w:eastAsia="ru-RU"/>
        </w:rPr>
        <w:t>учнів</w:t>
      </w:r>
      <w:proofErr w:type="spellEnd"/>
      <w:r w:rsidRPr="00A96745">
        <w:rPr>
          <w:rFonts w:ascii="Times New Roman" w:eastAsia="Times New Roman" w:hAnsi="Times New Roman" w:cs="Times New Roman"/>
          <w:bCs/>
          <w:sz w:val="24"/>
          <w:szCs w:val="24"/>
          <w:lang w:eastAsia="ru-RU"/>
        </w:rPr>
        <w:t xml:space="preserve"> і </w:t>
      </w:r>
      <w:proofErr w:type="spellStart"/>
      <w:r w:rsidRPr="00A96745">
        <w:rPr>
          <w:rFonts w:ascii="Times New Roman" w:eastAsia="Times New Roman" w:hAnsi="Times New Roman" w:cs="Times New Roman"/>
          <w:bCs/>
          <w:sz w:val="24"/>
          <w:szCs w:val="24"/>
          <w:lang w:eastAsia="ru-RU"/>
        </w:rPr>
        <w:t>працівників</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школи</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proofErr w:type="gramStart"/>
      <w:r w:rsidRPr="00A96745">
        <w:rPr>
          <w:rFonts w:ascii="Times New Roman" w:eastAsia="Times New Roman" w:hAnsi="Times New Roman" w:cs="Times New Roman"/>
          <w:bCs/>
          <w:sz w:val="24"/>
          <w:szCs w:val="24"/>
          <w:lang w:eastAsia="ru-RU"/>
        </w:rPr>
        <w:t>п</w:t>
      </w:r>
      <w:proofErr w:type="gramEnd"/>
      <w:r w:rsidRPr="00A96745">
        <w:rPr>
          <w:rFonts w:ascii="Times New Roman" w:eastAsia="Times New Roman" w:hAnsi="Times New Roman" w:cs="Times New Roman"/>
          <w:bCs/>
          <w:sz w:val="24"/>
          <w:szCs w:val="24"/>
          <w:lang w:eastAsia="ru-RU"/>
        </w:rPr>
        <w:t>ідготовка</w:t>
      </w:r>
      <w:proofErr w:type="spellEnd"/>
      <w:r w:rsidRPr="00A96745">
        <w:rPr>
          <w:rFonts w:ascii="Times New Roman" w:eastAsia="Times New Roman" w:hAnsi="Times New Roman" w:cs="Times New Roman"/>
          <w:bCs/>
          <w:sz w:val="24"/>
          <w:szCs w:val="24"/>
          <w:lang w:eastAsia="ru-RU"/>
        </w:rPr>
        <w:t xml:space="preserve"> закладу до </w:t>
      </w:r>
      <w:proofErr w:type="spellStart"/>
      <w:r w:rsidRPr="00A96745">
        <w:rPr>
          <w:rFonts w:ascii="Times New Roman" w:eastAsia="Times New Roman" w:hAnsi="Times New Roman" w:cs="Times New Roman"/>
          <w:bCs/>
          <w:sz w:val="24"/>
          <w:szCs w:val="24"/>
          <w:lang w:eastAsia="ru-RU"/>
        </w:rPr>
        <w:t>роботи</w:t>
      </w:r>
      <w:proofErr w:type="spellEnd"/>
      <w:r w:rsidRPr="00A96745">
        <w:rPr>
          <w:rFonts w:ascii="Times New Roman" w:eastAsia="Times New Roman" w:hAnsi="Times New Roman" w:cs="Times New Roman"/>
          <w:bCs/>
          <w:sz w:val="24"/>
          <w:szCs w:val="24"/>
          <w:lang w:eastAsia="ru-RU"/>
        </w:rPr>
        <w:t xml:space="preserve"> в </w:t>
      </w:r>
      <w:proofErr w:type="spellStart"/>
      <w:r w:rsidRPr="00A96745">
        <w:rPr>
          <w:rFonts w:ascii="Times New Roman" w:eastAsia="Times New Roman" w:hAnsi="Times New Roman" w:cs="Times New Roman"/>
          <w:bCs/>
          <w:sz w:val="24"/>
          <w:szCs w:val="24"/>
          <w:lang w:eastAsia="ru-RU"/>
        </w:rPr>
        <w:t>осінньо</w:t>
      </w:r>
      <w:proofErr w:type="spellEnd"/>
      <w:r w:rsidRPr="00A96745">
        <w:rPr>
          <w:rFonts w:ascii="Times New Roman" w:eastAsia="Times New Roman" w:hAnsi="Times New Roman" w:cs="Times New Roman"/>
          <w:bCs/>
          <w:sz w:val="24"/>
          <w:szCs w:val="24"/>
          <w:lang w:eastAsia="ru-RU"/>
        </w:rPr>
        <w:t xml:space="preserve">-зимовий </w:t>
      </w:r>
      <w:proofErr w:type="spellStart"/>
      <w:r w:rsidRPr="00A96745">
        <w:rPr>
          <w:rFonts w:ascii="Times New Roman" w:eastAsia="Times New Roman" w:hAnsi="Times New Roman" w:cs="Times New Roman"/>
          <w:bCs/>
          <w:sz w:val="24"/>
          <w:szCs w:val="24"/>
          <w:lang w:eastAsia="ru-RU"/>
        </w:rPr>
        <w:t>період</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організація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роботи</w:t>
      </w:r>
      <w:proofErr w:type="spellEnd"/>
      <w:r w:rsidRPr="00A96745">
        <w:rPr>
          <w:rFonts w:ascii="Times New Roman" w:eastAsia="Times New Roman" w:hAnsi="Times New Roman" w:cs="Times New Roman"/>
          <w:bCs/>
          <w:sz w:val="24"/>
          <w:szCs w:val="24"/>
          <w:lang w:eastAsia="ru-RU"/>
        </w:rPr>
        <w:t xml:space="preserve"> в </w:t>
      </w:r>
      <w:proofErr w:type="spellStart"/>
      <w:r w:rsidRPr="00A96745">
        <w:rPr>
          <w:rFonts w:ascii="Times New Roman" w:eastAsia="Times New Roman" w:hAnsi="Times New Roman" w:cs="Times New Roman"/>
          <w:bCs/>
          <w:sz w:val="24"/>
          <w:szCs w:val="24"/>
          <w:lang w:eastAsia="ru-RU"/>
        </w:rPr>
        <w:t>умовах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дефіциту</w:t>
      </w:r>
      <w:proofErr w:type="spellEnd"/>
      <w:r w:rsidRPr="00A96745">
        <w:rPr>
          <w:rFonts w:ascii="Times New Roman" w:eastAsia="Times New Roman" w:hAnsi="Times New Roman" w:cs="Times New Roman"/>
          <w:bCs/>
          <w:sz w:val="24"/>
          <w:szCs w:val="24"/>
          <w:lang w:eastAsia="ru-RU"/>
        </w:rPr>
        <w:t xml:space="preserve"> </w:t>
      </w:r>
      <w:proofErr w:type="gramStart"/>
      <w:r w:rsidRPr="00A96745">
        <w:rPr>
          <w:rFonts w:ascii="Times New Roman" w:eastAsia="Times New Roman" w:hAnsi="Times New Roman" w:cs="Times New Roman"/>
          <w:bCs/>
          <w:sz w:val="24"/>
          <w:szCs w:val="24"/>
          <w:lang w:eastAsia="ru-RU"/>
        </w:rPr>
        <w:t>державного</w:t>
      </w:r>
      <w:proofErr w:type="gram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фінансування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співпраця</w:t>
      </w:r>
      <w:proofErr w:type="spellEnd"/>
      <w:r w:rsidRPr="00A96745">
        <w:rPr>
          <w:rFonts w:ascii="Times New Roman" w:eastAsia="Times New Roman" w:hAnsi="Times New Roman" w:cs="Times New Roman"/>
          <w:bCs/>
          <w:sz w:val="24"/>
          <w:szCs w:val="24"/>
          <w:lang w:eastAsia="ru-RU"/>
        </w:rPr>
        <w:t xml:space="preserve"> з батьками, </w:t>
      </w:r>
      <w:proofErr w:type="spellStart"/>
      <w:r w:rsidRPr="00A96745">
        <w:rPr>
          <w:rFonts w:ascii="Times New Roman" w:eastAsia="Times New Roman" w:hAnsi="Times New Roman" w:cs="Times New Roman"/>
          <w:bCs/>
          <w:sz w:val="24"/>
          <w:szCs w:val="24"/>
          <w:lang w:eastAsia="ru-RU"/>
        </w:rPr>
        <w:t>громадськістю</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val="uk-UA" w:eastAsia="ru-RU"/>
        </w:rPr>
      </w:pPr>
      <w:r w:rsidRPr="00A96745">
        <w:rPr>
          <w:rFonts w:ascii="Times New Roman" w:eastAsia="Times New Roman" w:hAnsi="Times New Roman" w:cs="Times New Roman"/>
          <w:bCs/>
          <w:sz w:val="24"/>
          <w:szCs w:val="24"/>
          <w:lang w:eastAsia="ru-RU"/>
        </w:rPr>
        <w:t>•</w:t>
      </w:r>
      <w:r w:rsidRPr="00A96745">
        <w:rPr>
          <w:rFonts w:ascii="Times New Roman" w:eastAsia="Times New Roman" w:hAnsi="Times New Roman" w:cs="Times New Roman"/>
          <w:bCs/>
          <w:sz w:val="24"/>
          <w:szCs w:val="24"/>
          <w:lang w:eastAsia="ru-RU"/>
        </w:rPr>
        <w:tab/>
      </w:r>
      <w:proofErr w:type="spellStart"/>
      <w:r w:rsidRPr="00A96745">
        <w:rPr>
          <w:rFonts w:ascii="Times New Roman" w:eastAsia="Times New Roman" w:hAnsi="Times New Roman" w:cs="Times New Roman"/>
          <w:bCs/>
          <w:sz w:val="24"/>
          <w:szCs w:val="24"/>
          <w:lang w:eastAsia="ru-RU"/>
        </w:rPr>
        <w:t>Формування</w:t>
      </w:r>
      <w:proofErr w:type="spellEnd"/>
      <w:r w:rsidRPr="00A96745">
        <w:rPr>
          <w:rFonts w:ascii="Times New Roman" w:eastAsia="Times New Roman" w:hAnsi="Times New Roman" w:cs="Times New Roman"/>
          <w:bCs/>
          <w:sz w:val="24"/>
          <w:szCs w:val="24"/>
          <w:lang w:eastAsia="ru-RU"/>
        </w:rPr>
        <w:t xml:space="preserve"> позитивного </w:t>
      </w:r>
      <w:proofErr w:type="spellStart"/>
      <w:r w:rsidRPr="00A96745">
        <w:rPr>
          <w:rFonts w:ascii="Times New Roman" w:eastAsia="Times New Roman" w:hAnsi="Times New Roman" w:cs="Times New Roman"/>
          <w:bCs/>
          <w:sz w:val="24"/>
          <w:szCs w:val="24"/>
          <w:lang w:eastAsia="ru-RU"/>
        </w:rPr>
        <w:t>і</w:t>
      </w:r>
      <w:proofErr w:type="gramStart"/>
      <w:r w:rsidRPr="00A96745">
        <w:rPr>
          <w:rFonts w:ascii="Times New Roman" w:eastAsia="Times New Roman" w:hAnsi="Times New Roman" w:cs="Times New Roman"/>
          <w:bCs/>
          <w:sz w:val="24"/>
          <w:szCs w:val="24"/>
          <w:lang w:eastAsia="ru-RU"/>
        </w:rPr>
        <w:t>м</w:t>
      </w:r>
      <w:proofErr w:type="gramEnd"/>
      <w:r w:rsidRPr="00A96745">
        <w:rPr>
          <w:rFonts w:ascii="Times New Roman" w:eastAsia="Times New Roman" w:hAnsi="Times New Roman" w:cs="Times New Roman"/>
          <w:bCs/>
          <w:sz w:val="24"/>
          <w:szCs w:val="24"/>
          <w:lang w:eastAsia="ru-RU"/>
        </w:rPr>
        <w:t>іджу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школи</w:t>
      </w:r>
      <w:proofErr w:type="spellEnd"/>
      <w:r>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firstLine="1275"/>
        <w:jc w:val="both"/>
        <w:outlineLvl w:val="2"/>
        <w:rPr>
          <w:rFonts w:ascii="Times New Roman" w:eastAsia="Times New Roman" w:hAnsi="Times New Roman" w:cs="Times New Roman"/>
          <w:bCs/>
          <w:sz w:val="24"/>
          <w:szCs w:val="24"/>
          <w:lang w:eastAsia="ru-RU"/>
        </w:rPr>
      </w:pPr>
      <w:proofErr w:type="spellStart"/>
      <w:r w:rsidRPr="00A96745">
        <w:rPr>
          <w:rFonts w:ascii="Times New Roman" w:eastAsia="Times New Roman" w:hAnsi="Times New Roman" w:cs="Times New Roman"/>
          <w:bCs/>
          <w:sz w:val="24"/>
          <w:szCs w:val="24"/>
          <w:lang w:eastAsia="ru-RU"/>
        </w:rPr>
        <w:t>Враховуючи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аналіз</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роботи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школи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колегіально</w:t>
      </w:r>
      <w:proofErr w:type="spellEnd"/>
      <w:r w:rsidRPr="00A96745">
        <w:rPr>
          <w:rFonts w:ascii="Times New Roman" w:eastAsia="Times New Roman" w:hAnsi="Times New Roman" w:cs="Times New Roman"/>
          <w:bCs/>
          <w:sz w:val="24"/>
          <w:szCs w:val="24"/>
          <w:lang w:eastAsia="ru-RU"/>
        </w:rPr>
        <w:t xml:space="preserve"> обговоривши стан </w:t>
      </w:r>
      <w:proofErr w:type="spellStart"/>
      <w:r w:rsidRPr="00A96745">
        <w:rPr>
          <w:rFonts w:ascii="Times New Roman" w:eastAsia="Times New Roman" w:hAnsi="Times New Roman" w:cs="Times New Roman"/>
          <w:bCs/>
          <w:sz w:val="24"/>
          <w:szCs w:val="24"/>
          <w:lang w:eastAsia="ru-RU"/>
        </w:rPr>
        <w:t>навчально-виховного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процесу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педагогічний</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колектив</w:t>
      </w:r>
      <w:proofErr w:type="spellEnd"/>
      <w:r w:rsidRPr="00A96745">
        <w:rPr>
          <w:rFonts w:ascii="Times New Roman" w:eastAsia="Times New Roman" w:hAnsi="Times New Roman" w:cs="Times New Roman"/>
          <w:bCs/>
          <w:sz w:val="24"/>
          <w:szCs w:val="24"/>
          <w:lang w:eastAsia="ru-RU"/>
        </w:rPr>
        <w:t xml:space="preserve"> </w:t>
      </w:r>
      <w:proofErr w:type="gramStart"/>
      <w:r w:rsidRPr="00A96745">
        <w:rPr>
          <w:rFonts w:ascii="Times New Roman" w:eastAsia="Times New Roman" w:hAnsi="Times New Roman" w:cs="Times New Roman"/>
          <w:bCs/>
          <w:sz w:val="24"/>
          <w:szCs w:val="24"/>
          <w:lang w:eastAsia="ru-RU"/>
        </w:rPr>
        <w:t>у</w:t>
      </w:r>
      <w:proofErr w:type="gramEnd"/>
      <w:r w:rsidRPr="00A96745">
        <w:rPr>
          <w:rFonts w:ascii="Times New Roman" w:eastAsia="Times New Roman" w:hAnsi="Times New Roman" w:cs="Times New Roman"/>
          <w:bCs/>
          <w:sz w:val="24"/>
          <w:szCs w:val="24"/>
          <w:lang w:eastAsia="ru-RU"/>
        </w:rPr>
        <w:t xml:space="preserve"> новому 2017/2018 </w:t>
      </w:r>
      <w:proofErr w:type="spellStart"/>
      <w:r w:rsidRPr="00A96745">
        <w:rPr>
          <w:rFonts w:ascii="Times New Roman" w:eastAsia="Times New Roman" w:hAnsi="Times New Roman" w:cs="Times New Roman"/>
          <w:bCs/>
          <w:sz w:val="24"/>
          <w:szCs w:val="24"/>
          <w:lang w:eastAsia="ru-RU"/>
        </w:rPr>
        <w:t>навчальному</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році</w:t>
      </w:r>
      <w:proofErr w:type="spellEnd"/>
      <w:r w:rsidRPr="00A96745">
        <w:rPr>
          <w:rFonts w:ascii="Times New Roman" w:eastAsia="Times New Roman" w:hAnsi="Times New Roman" w:cs="Times New Roman"/>
          <w:bCs/>
          <w:sz w:val="24"/>
          <w:szCs w:val="24"/>
          <w:lang w:eastAsia="ru-RU"/>
        </w:rPr>
        <w:t xml:space="preserve"> буде </w:t>
      </w:r>
      <w:proofErr w:type="spellStart"/>
      <w:r w:rsidRPr="00A96745">
        <w:rPr>
          <w:rFonts w:ascii="Times New Roman" w:eastAsia="Times New Roman" w:hAnsi="Times New Roman" w:cs="Times New Roman"/>
          <w:bCs/>
          <w:sz w:val="24"/>
          <w:szCs w:val="24"/>
          <w:lang w:eastAsia="ru-RU"/>
        </w:rPr>
        <w:t>продовжувати</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працювати</w:t>
      </w:r>
      <w:proofErr w:type="spellEnd"/>
      <w:r w:rsidRPr="00A96745">
        <w:rPr>
          <w:rFonts w:ascii="Times New Roman" w:eastAsia="Times New Roman" w:hAnsi="Times New Roman" w:cs="Times New Roman"/>
          <w:bCs/>
          <w:sz w:val="24"/>
          <w:szCs w:val="24"/>
          <w:lang w:eastAsia="ru-RU"/>
        </w:rPr>
        <w:t xml:space="preserve"> над:</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 xml:space="preserve">Проблема району: </w:t>
      </w:r>
      <w:proofErr w:type="spellStart"/>
      <w:r w:rsidRPr="00A96745">
        <w:rPr>
          <w:rFonts w:ascii="Times New Roman" w:eastAsia="Times New Roman" w:hAnsi="Times New Roman" w:cs="Times New Roman"/>
          <w:bCs/>
          <w:sz w:val="24"/>
          <w:szCs w:val="24"/>
          <w:lang w:eastAsia="ru-RU"/>
        </w:rPr>
        <w:t>Формування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інноваційного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інформаційного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середовища</w:t>
      </w:r>
      <w:proofErr w:type="spellEnd"/>
      <w:r w:rsidRPr="00A96745">
        <w:rPr>
          <w:rFonts w:ascii="Times New Roman" w:eastAsia="Times New Roman" w:hAnsi="Times New Roman" w:cs="Times New Roman"/>
          <w:bCs/>
          <w:sz w:val="24"/>
          <w:szCs w:val="24"/>
          <w:lang w:eastAsia="ru-RU"/>
        </w:rPr>
        <w:t xml:space="preserve"> на </w:t>
      </w:r>
      <w:proofErr w:type="spellStart"/>
      <w:r w:rsidRPr="00A96745">
        <w:rPr>
          <w:rFonts w:ascii="Times New Roman" w:eastAsia="Times New Roman" w:hAnsi="Times New Roman" w:cs="Times New Roman"/>
          <w:bCs/>
          <w:sz w:val="24"/>
          <w:szCs w:val="24"/>
          <w:lang w:eastAsia="ru-RU"/>
        </w:rPr>
        <w:t>основі</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педагогіки</w:t>
      </w:r>
      <w:proofErr w:type="spellEnd"/>
      <w:r w:rsidRPr="00A96745">
        <w:rPr>
          <w:rFonts w:ascii="Times New Roman" w:eastAsia="Times New Roman" w:hAnsi="Times New Roman" w:cs="Times New Roman"/>
          <w:bCs/>
          <w:sz w:val="24"/>
          <w:szCs w:val="24"/>
          <w:lang w:eastAsia="ru-RU"/>
        </w:rPr>
        <w:t xml:space="preserve"> партнерства в </w:t>
      </w:r>
      <w:proofErr w:type="spellStart"/>
      <w:r w:rsidRPr="00A96745">
        <w:rPr>
          <w:rFonts w:ascii="Times New Roman" w:eastAsia="Times New Roman" w:hAnsi="Times New Roman" w:cs="Times New Roman"/>
          <w:bCs/>
          <w:sz w:val="24"/>
          <w:szCs w:val="24"/>
          <w:lang w:eastAsia="ru-RU"/>
        </w:rPr>
        <w:t>умовах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реалізації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компетентісного</w:t>
      </w:r>
      <w:proofErr w:type="spellEnd"/>
      <w:r w:rsidRPr="00A96745">
        <w:rPr>
          <w:rFonts w:ascii="Times New Roman" w:eastAsia="Times New Roman" w:hAnsi="Times New Roman" w:cs="Times New Roman"/>
          <w:bCs/>
          <w:sz w:val="24"/>
          <w:szCs w:val="24"/>
          <w:lang w:eastAsia="ru-RU"/>
        </w:rPr>
        <w:t xml:space="preserve"> </w:t>
      </w:r>
      <w:proofErr w:type="spellStart"/>
      <w:proofErr w:type="gramStart"/>
      <w:r w:rsidRPr="00A96745">
        <w:rPr>
          <w:rFonts w:ascii="Times New Roman" w:eastAsia="Times New Roman" w:hAnsi="Times New Roman" w:cs="Times New Roman"/>
          <w:bCs/>
          <w:sz w:val="24"/>
          <w:szCs w:val="24"/>
          <w:lang w:eastAsia="ru-RU"/>
        </w:rPr>
        <w:t>п</w:t>
      </w:r>
      <w:proofErr w:type="gramEnd"/>
      <w:r w:rsidRPr="00A96745">
        <w:rPr>
          <w:rFonts w:ascii="Times New Roman" w:eastAsia="Times New Roman" w:hAnsi="Times New Roman" w:cs="Times New Roman"/>
          <w:bCs/>
          <w:sz w:val="24"/>
          <w:szCs w:val="24"/>
          <w:lang w:eastAsia="ru-RU"/>
        </w:rPr>
        <w:t>ідходу</w:t>
      </w:r>
      <w:proofErr w:type="spellEnd"/>
      <w:r w:rsidRPr="00A96745">
        <w:rPr>
          <w:rFonts w:ascii="Times New Roman" w:eastAsia="Times New Roman" w:hAnsi="Times New Roman" w:cs="Times New Roman"/>
          <w:bCs/>
          <w:sz w:val="24"/>
          <w:szCs w:val="24"/>
          <w:lang w:eastAsia="ru-RU"/>
        </w:rPr>
        <w:t xml:space="preserve"> та принципу </w:t>
      </w:r>
      <w:proofErr w:type="spellStart"/>
      <w:r w:rsidRPr="00A96745">
        <w:rPr>
          <w:rFonts w:ascii="Times New Roman" w:eastAsia="Times New Roman" w:hAnsi="Times New Roman" w:cs="Times New Roman"/>
          <w:bCs/>
          <w:sz w:val="24"/>
          <w:szCs w:val="24"/>
          <w:lang w:eastAsia="ru-RU"/>
        </w:rPr>
        <w:t>дитиноцентризму</w:t>
      </w:r>
      <w:proofErr w:type="spellEnd"/>
      <w:r w:rsidRPr="00A96745">
        <w:rPr>
          <w:rFonts w:ascii="Times New Roman" w:eastAsia="Times New Roman" w:hAnsi="Times New Roman" w:cs="Times New Roman"/>
          <w:bCs/>
          <w:sz w:val="24"/>
          <w:szCs w:val="24"/>
          <w:lang w:eastAsia="ru-RU"/>
        </w:rPr>
        <w:t>»</w:t>
      </w:r>
    </w:p>
    <w:p w:rsidR="00A96745" w:rsidRPr="00A96745" w:rsidRDefault="00A96745" w:rsidP="00A96745">
      <w:pPr>
        <w:spacing w:after="0" w:line="240" w:lineRule="auto"/>
        <w:ind w:left="-567"/>
        <w:jc w:val="both"/>
        <w:outlineLvl w:val="2"/>
        <w:rPr>
          <w:rFonts w:ascii="Times New Roman" w:eastAsia="Times New Roman" w:hAnsi="Times New Roman" w:cs="Times New Roman"/>
          <w:bCs/>
          <w:sz w:val="24"/>
          <w:szCs w:val="24"/>
          <w:lang w:eastAsia="ru-RU"/>
        </w:rPr>
      </w:pPr>
      <w:r w:rsidRPr="00A9674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ab/>
        <w:t xml:space="preserve">           </w:t>
      </w:r>
      <w:proofErr w:type="spellStart"/>
      <w:r w:rsidRPr="00A96745">
        <w:rPr>
          <w:rFonts w:ascii="Times New Roman" w:eastAsia="Times New Roman" w:hAnsi="Times New Roman" w:cs="Times New Roman"/>
          <w:bCs/>
          <w:sz w:val="24"/>
          <w:szCs w:val="24"/>
          <w:lang w:eastAsia="ru-RU"/>
        </w:rPr>
        <w:t>Виховна</w:t>
      </w:r>
      <w:proofErr w:type="spellEnd"/>
      <w:r w:rsidRPr="00A96745">
        <w:rPr>
          <w:rFonts w:ascii="Times New Roman" w:eastAsia="Times New Roman" w:hAnsi="Times New Roman" w:cs="Times New Roman"/>
          <w:bCs/>
          <w:sz w:val="24"/>
          <w:szCs w:val="24"/>
          <w:lang w:eastAsia="ru-RU"/>
        </w:rPr>
        <w:t xml:space="preserve"> проблема району: «</w:t>
      </w:r>
      <w:proofErr w:type="spellStart"/>
      <w:r w:rsidRPr="00A96745">
        <w:rPr>
          <w:rFonts w:ascii="Times New Roman" w:eastAsia="Times New Roman" w:hAnsi="Times New Roman" w:cs="Times New Roman"/>
          <w:bCs/>
          <w:sz w:val="24"/>
          <w:szCs w:val="24"/>
          <w:lang w:eastAsia="ru-RU"/>
        </w:rPr>
        <w:t>Формування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патріотичних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цінностей</w:t>
      </w:r>
      <w:proofErr w:type="spellEnd"/>
      <w:r w:rsidRPr="00A96745">
        <w:rPr>
          <w:rFonts w:ascii="Times New Roman" w:eastAsia="Times New Roman" w:hAnsi="Times New Roman" w:cs="Times New Roman"/>
          <w:bCs/>
          <w:sz w:val="24"/>
          <w:szCs w:val="24"/>
          <w:lang w:eastAsia="ru-RU"/>
        </w:rPr>
        <w:t xml:space="preserve"> </w:t>
      </w:r>
      <w:proofErr w:type="spellStart"/>
      <w:proofErr w:type="gramStart"/>
      <w:r w:rsidRPr="00A96745">
        <w:rPr>
          <w:rFonts w:ascii="Times New Roman" w:eastAsia="Times New Roman" w:hAnsi="Times New Roman" w:cs="Times New Roman"/>
          <w:bCs/>
          <w:sz w:val="24"/>
          <w:szCs w:val="24"/>
          <w:lang w:eastAsia="ru-RU"/>
        </w:rPr>
        <w:t>п</w:t>
      </w:r>
      <w:proofErr w:type="gramEnd"/>
      <w:r w:rsidRPr="00A96745">
        <w:rPr>
          <w:rFonts w:ascii="Times New Roman" w:eastAsia="Times New Roman" w:hAnsi="Times New Roman" w:cs="Times New Roman"/>
          <w:bCs/>
          <w:sz w:val="24"/>
          <w:szCs w:val="24"/>
          <w:lang w:eastAsia="ru-RU"/>
        </w:rPr>
        <w:t>ідростаючого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покоління</w:t>
      </w:r>
      <w:proofErr w:type="spellEnd"/>
      <w:r w:rsidRPr="00A96745">
        <w:rPr>
          <w:rFonts w:ascii="Times New Roman" w:eastAsia="Times New Roman" w:hAnsi="Times New Roman" w:cs="Times New Roman"/>
          <w:bCs/>
          <w:sz w:val="24"/>
          <w:szCs w:val="24"/>
          <w:lang w:eastAsia="ru-RU"/>
        </w:rPr>
        <w:t xml:space="preserve"> через </w:t>
      </w:r>
      <w:proofErr w:type="spellStart"/>
      <w:r w:rsidRPr="00A96745">
        <w:rPr>
          <w:rFonts w:ascii="Times New Roman" w:eastAsia="Times New Roman" w:hAnsi="Times New Roman" w:cs="Times New Roman"/>
          <w:bCs/>
          <w:sz w:val="24"/>
          <w:szCs w:val="24"/>
          <w:lang w:eastAsia="ru-RU"/>
        </w:rPr>
        <w:t>усвідомлення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героїчних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сторінок</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своєї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історії</w:t>
      </w:r>
      <w:proofErr w:type="spellEnd"/>
      <w:r w:rsidRPr="00A96745">
        <w:rPr>
          <w:rFonts w:ascii="Times New Roman" w:eastAsia="Times New Roman" w:hAnsi="Times New Roman" w:cs="Times New Roman"/>
          <w:bCs/>
          <w:sz w:val="24"/>
          <w:szCs w:val="24"/>
          <w:lang w:eastAsia="ru-RU"/>
        </w:rPr>
        <w:t>»</w:t>
      </w:r>
    </w:p>
    <w:p w:rsidR="00A96745" w:rsidRDefault="00A96745" w:rsidP="00A96745">
      <w:pPr>
        <w:spacing w:after="0" w:line="240" w:lineRule="auto"/>
        <w:ind w:left="-567" w:firstLine="1275"/>
        <w:jc w:val="both"/>
        <w:outlineLvl w:val="2"/>
        <w:rPr>
          <w:rFonts w:ascii="Times New Roman" w:eastAsia="Times New Roman" w:hAnsi="Times New Roman" w:cs="Times New Roman"/>
          <w:bCs/>
          <w:sz w:val="24"/>
          <w:szCs w:val="24"/>
          <w:lang w:val="uk-UA" w:eastAsia="ru-RU"/>
        </w:rPr>
      </w:pPr>
      <w:r w:rsidRPr="00A96745">
        <w:rPr>
          <w:rFonts w:ascii="Times New Roman" w:eastAsia="Times New Roman" w:hAnsi="Times New Roman" w:cs="Times New Roman"/>
          <w:bCs/>
          <w:sz w:val="24"/>
          <w:szCs w:val="24"/>
          <w:lang w:eastAsia="ru-RU"/>
        </w:rPr>
        <w:t xml:space="preserve">Проблема </w:t>
      </w:r>
      <w:proofErr w:type="spellStart"/>
      <w:r w:rsidRPr="00A96745">
        <w:rPr>
          <w:rFonts w:ascii="Times New Roman" w:eastAsia="Times New Roman" w:hAnsi="Times New Roman" w:cs="Times New Roman"/>
          <w:bCs/>
          <w:sz w:val="24"/>
          <w:szCs w:val="24"/>
          <w:lang w:eastAsia="ru-RU"/>
        </w:rPr>
        <w:t>школи</w:t>
      </w:r>
      <w:proofErr w:type="spellEnd"/>
      <w:r w:rsidRPr="00A96745">
        <w:rPr>
          <w:rFonts w:ascii="Times New Roman" w:eastAsia="Times New Roman" w:hAnsi="Times New Roman" w:cs="Times New Roman"/>
          <w:bCs/>
          <w:sz w:val="24"/>
          <w:szCs w:val="24"/>
          <w:lang w:eastAsia="ru-RU"/>
        </w:rPr>
        <w:t>: «</w:t>
      </w:r>
      <w:proofErr w:type="spellStart"/>
      <w:r w:rsidRPr="00A96745">
        <w:rPr>
          <w:rFonts w:ascii="Times New Roman" w:eastAsia="Times New Roman" w:hAnsi="Times New Roman" w:cs="Times New Roman"/>
          <w:bCs/>
          <w:sz w:val="24"/>
          <w:szCs w:val="24"/>
          <w:lang w:eastAsia="ru-RU"/>
        </w:rPr>
        <w:t>Взаємодія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учасників</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навчально</w:t>
      </w:r>
      <w:proofErr w:type="spellEnd"/>
      <w:r w:rsidRPr="00A96745">
        <w:rPr>
          <w:rFonts w:ascii="Times New Roman" w:eastAsia="Times New Roman" w:hAnsi="Times New Roman" w:cs="Times New Roman"/>
          <w:bCs/>
          <w:sz w:val="24"/>
          <w:szCs w:val="24"/>
          <w:lang w:eastAsia="ru-RU"/>
        </w:rPr>
        <w:t xml:space="preserve"> – </w:t>
      </w:r>
      <w:proofErr w:type="spellStart"/>
      <w:r w:rsidRPr="00A96745">
        <w:rPr>
          <w:rFonts w:ascii="Times New Roman" w:eastAsia="Times New Roman" w:hAnsi="Times New Roman" w:cs="Times New Roman"/>
          <w:bCs/>
          <w:sz w:val="24"/>
          <w:szCs w:val="24"/>
          <w:lang w:eastAsia="ru-RU"/>
        </w:rPr>
        <w:t>виховного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процесу</w:t>
      </w:r>
      <w:proofErr w:type="spellEnd"/>
      <w:r w:rsidRPr="00A96745">
        <w:rPr>
          <w:rFonts w:ascii="Times New Roman" w:eastAsia="Times New Roman" w:hAnsi="Times New Roman" w:cs="Times New Roman"/>
          <w:bCs/>
          <w:sz w:val="24"/>
          <w:szCs w:val="24"/>
          <w:lang w:eastAsia="ru-RU"/>
        </w:rPr>
        <w:tab/>
        <w:t xml:space="preserve"> з метою </w:t>
      </w:r>
      <w:proofErr w:type="spellStart"/>
      <w:r w:rsidRPr="00A96745">
        <w:rPr>
          <w:rFonts w:ascii="Times New Roman" w:eastAsia="Times New Roman" w:hAnsi="Times New Roman" w:cs="Times New Roman"/>
          <w:bCs/>
          <w:sz w:val="24"/>
          <w:szCs w:val="24"/>
          <w:lang w:eastAsia="ru-RU"/>
        </w:rPr>
        <w:t>формування</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інноваційного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інформаційного</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середовища</w:t>
      </w:r>
      <w:proofErr w:type="spellEnd"/>
      <w:r w:rsidRPr="00A96745">
        <w:rPr>
          <w:rFonts w:ascii="Times New Roman" w:eastAsia="Times New Roman" w:hAnsi="Times New Roman" w:cs="Times New Roman"/>
          <w:bCs/>
          <w:sz w:val="24"/>
          <w:szCs w:val="24"/>
          <w:lang w:eastAsia="ru-RU"/>
        </w:rPr>
        <w:t xml:space="preserve"> в </w:t>
      </w:r>
      <w:proofErr w:type="spellStart"/>
      <w:r w:rsidRPr="00A96745">
        <w:rPr>
          <w:rFonts w:ascii="Times New Roman" w:eastAsia="Times New Roman" w:hAnsi="Times New Roman" w:cs="Times New Roman"/>
          <w:bCs/>
          <w:sz w:val="24"/>
          <w:szCs w:val="24"/>
          <w:lang w:eastAsia="ru-RU"/>
        </w:rPr>
        <w:t>умовах</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реалізації</w:t>
      </w:r>
      <w:proofErr w:type="spellEnd"/>
      <w:r w:rsidRPr="00A96745">
        <w:rPr>
          <w:rFonts w:ascii="Times New Roman" w:eastAsia="Times New Roman" w:hAnsi="Times New Roman" w:cs="Times New Roman"/>
          <w:bCs/>
          <w:sz w:val="24"/>
          <w:szCs w:val="24"/>
          <w:lang w:eastAsia="ru-RU"/>
        </w:rPr>
        <w:t xml:space="preserve"> </w:t>
      </w:r>
      <w:proofErr w:type="spellStart"/>
      <w:r w:rsidRPr="00A96745">
        <w:rPr>
          <w:rFonts w:ascii="Times New Roman" w:eastAsia="Times New Roman" w:hAnsi="Times New Roman" w:cs="Times New Roman"/>
          <w:bCs/>
          <w:sz w:val="24"/>
          <w:szCs w:val="24"/>
          <w:lang w:eastAsia="ru-RU"/>
        </w:rPr>
        <w:t>компетентнісного</w:t>
      </w:r>
      <w:proofErr w:type="spellEnd"/>
      <w:r w:rsidRPr="00A96745">
        <w:rPr>
          <w:rFonts w:ascii="Times New Roman" w:eastAsia="Times New Roman" w:hAnsi="Times New Roman" w:cs="Times New Roman"/>
          <w:bCs/>
          <w:sz w:val="24"/>
          <w:szCs w:val="24"/>
          <w:lang w:eastAsia="ru-RU"/>
        </w:rPr>
        <w:t xml:space="preserve"> </w:t>
      </w:r>
      <w:proofErr w:type="spellStart"/>
      <w:proofErr w:type="gramStart"/>
      <w:r w:rsidRPr="00A96745">
        <w:rPr>
          <w:rFonts w:ascii="Times New Roman" w:eastAsia="Times New Roman" w:hAnsi="Times New Roman" w:cs="Times New Roman"/>
          <w:bCs/>
          <w:sz w:val="24"/>
          <w:szCs w:val="24"/>
          <w:lang w:eastAsia="ru-RU"/>
        </w:rPr>
        <w:t>п</w:t>
      </w:r>
      <w:proofErr w:type="gramEnd"/>
      <w:r w:rsidRPr="00A96745">
        <w:rPr>
          <w:rFonts w:ascii="Times New Roman" w:eastAsia="Times New Roman" w:hAnsi="Times New Roman" w:cs="Times New Roman"/>
          <w:bCs/>
          <w:sz w:val="24"/>
          <w:szCs w:val="24"/>
          <w:lang w:eastAsia="ru-RU"/>
        </w:rPr>
        <w:t>ідходу</w:t>
      </w:r>
      <w:proofErr w:type="spellEnd"/>
      <w:r w:rsidRPr="00A96745">
        <w:rPr>
          <w:rFonts w:ascii="Times New Roman" w:eastAsia="Times New Roman" w:hAnsi="Times New Roman" w:cs="Times New Roman"/>
          <w:bCs/>
          <w:sz w:val="24"/>
          <w:szCs w:val="24"/>
          <w:lang w:eastAsia="ru-RU"/>
        </w:rPr>
        <w:t xml:space="preserve">» </w:t>
      </w:r>
    </w:p>
    <w:p w:rsidR="0044205B" w:rsidRPr="00A96745" w:rsidRDefault="00A96745" w:rsidP="00A96745">
      <w:pPr>
        <w:spacing w:after="0" w:line="240" w:lineRule="auto"/>
        <w:ind w:left="-567" w:firstLine="1275"/>
        <w:jc w:val="both"/>
        <w:outlineLvl w:val="2"/>
        <w:rPr>
          <w:rFonts w:ascii="Times New Roman" w:eastAsia="Times New Roman" w:hAnsi="Times New Roman" w:cs="Times New Roman"/>
          <w:bCs/>
          <w:sz w:val="24"/>
          <w:szCs w:val="24"/>
          <w:lang w:val="uk-UA" w:eastAsia="ru-RU"/>
        </w:rPr>
      </w:pPr>
      <w:r w:rsidRPr="00A96745">
        <w:rPr>
          <w:rFonts w:ascii="Times New Roman" w:eastAsia="Times New Roman" w:hAnsi="Times New Roman" w:cs="Times New Roman"/>
          <w:bCs/>
          <w:sz w:val="24"/>
          <w:szCs w:val="24"/>
          <w:lang w:val="uk-UA" w:eastAsia="ru-RU"/>
        </w:rPr>
        <w:t xml:space="preserve">Виховна проблема </w:t>
      </w:r>
      <w:proofErr w:type="spellStart"/>
      <w:r w:rsidRPr="00A96745">
        <w:rPr>
          <w:rFonts w:ascii="Times New Roman" w:eastAsia="Times New Roman" w:hAnsi="Times New Roman" w:cs="Times New Roman"/>
          <w:bCs/>
          <w:sz w:val="24"/>
          <w:szCs w:val="24"/>
          <w:lang w:val="uk-UA" w:eastAsia="ru-RU"/>
        </w:rPr>
        <w:t>школи:«Запровадження</w:t>
      </w:r>
      <w:proofErr w:type="spellEnd"/>
      <w:r w:rsidRPr="00A96745">
        <w:rPr>
          <w:rFonts w:ascii="Times New Roman" w:eastAsia="Times New Roman" w:hAnsi="Times New Roman" w:cs="Times New Roman"/>
          <w:bCs/>
          <w:sz w:val="24"/>
          <w:szCs w:val="24"/>
          <w:lang w:val="uk-UA" w:eastAsia="ru-RU"/>
        </w:rPr>
        <w:t xml:space="preserve"> інноваційних форм і методів роботи, виховання свідомого громадянина України, активізація діяльності органів самоврядування».</w:t>
      </w:r>
    </w:p>
    <w:sectPr w:rsidR="0044205B" w:rsidRPr="00A96745" w:rsidSect="00802FCE">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A80"/>
    <w:multiLevelType w:val="hybridMultilevel"/>
    <w:tmpl w:val="B6FEE5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A3465E"/>
    <w:multiLevelType w:val="hybridMultilevel"/>
    <w:tmpl w:val="FAF08DBE"/>
    <w:lvl w:ilvl="0" w:tplc="2D72E8E4">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2034B9"/>
    <w:multiLevelType w:val="hybridMultilevel"/>
    <w:tmpl w:val="0BCCDE28"/>
    <w:lvl w:ilvl="0" w:tplc="1F0ED8A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38306A"/>
    <w:multiLevelType w:val="hybridMultilevel"/>
    <w:tmpl w:val="5CF24AD2"/>
    <w:lvl w:ilvl="0" w:tplc="58B6B93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1E1660"/>
    <w:multiLevelType w:val="hybridMultilevel"/>
    <w:tmpl w:val="B8F2CF26"/>
    <w:lvl w:ilvl="0" w:tplc="7BD041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4F77004"/>
    <w:multiLevelType w:val="hybridMultilevel"/>
    <w:tmpl w:val="94EE114A"/>
    <w:lvl w:ilvl="0" w:tplc="206294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8672D5"/>
    <w:multiLevelType w:val="multilevel"/>
    <w:tmpl w:val="3C0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0007D"/>
    <w:multiLevelType w:val="hybridMultilevel"/>
    <w:tmpl w:val="7BB2F160"/>
    <w:lvl w:ilvl="0" w:tplc="47B2E72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F5"/>
    <w:rsid w:val="0006733E"/>
    <w:rsid w:val="0009190D"/>
    <w:rsid w:val="000D6BCD"/>
    <w:rsid w:val="000F14E2"/>
    <w:rsid w:val="000F72F5"/>
    <w:rsid w:val="00127C91"/>
    <w:rsid w:val="0016063A"/>
    <w:rsid w:val="00181C2A"/>
    <w:rsid w:val="001B6306"/>
    <w:rsid w:val="001C1792"/>
    <w:rsid w:val="001F0D7D"/>
    <w:rsid w:val="00244D31"/>
    <w:rsid w:val="00256852"/>
    <w:rsid w:val="002D6629"/>
    <w:rsid w:val="00336229"/>
    <w:rsid w:val="00336712"/>
    <w:rsid w:val="00382E5F"/>
    <w:rsid w:val="00430E67"/>
    <w:rsid w:val="0043549B"/>
    <w:rsid w:val="0044205B"/>
    <w:rsid w:val="00533C10"/>
    <w:rsid w:val="006043C0"/>
    <w:rsid w:val="00646E89"/>
    <w:rsid w:val="00653B3E"/>
    <w:rsid w:val="00675CC1"/>
    <w:rsid w:val="006C4447"/>
    <w:rsid w:val="00704C7D"/>
    <w:rsid w:val="00771208"/>
    <w:rsid w:val="00777AB9"/>
    <w:rsid w:val="007F6D8E"/>
    <w:rsid w:val="00800782"/>
    <w:rsid w:val="00802FCE"/>
    <w:rsid w:val="0081743A"/>
    <w:rsid w:val="008C328B"/>
    <w:rsid w:val="00A90091"/>
    <w:rsid w:val="00A96745"/>
    <w:rsid w:val="00AD27D2"/>
    <w:rsid w:val="00AE422F"/>
    <w:rsid w:val="00BE55A6"/>
    <w:rsid w:val="00C163F8"/>
    <w:rsid w:val="00C73F0F"/>
    <w:rsid w:val="00C95547"/>
    <w:rsid w:val="00CF67FC"/>
    <w:rsid w:val="00D00ECF"/>
    <w:rsid w:val="00E45C88"/>
    <w:rsid w:val="00E64788"/>
    <w:rsid w:val="00E90671"/>
    <w:rsid w:val="00F01BA9"/>
    <w:rsid w:val="00F8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67FC"/>
  </w:style>
  <w:style w:type="paragraph" w:styleId="a3">
    <w:name w:val="Balloon Text"/>
    <w:basedOn w:val="a"/>
    <w:link w:val="a4"/>
    <w:uiPriority w:val="99"/>
    <w:semiHidden/>
    <w:unhideWhenUsed/>
    <w:rsid w:val="00CF67F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CF67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67FC"/>
  </w:style>
  <w:style w:type="paragraph" w:styleId="a3">
    <w:name w:val="Balloon Text"/>
    <w:basedOn w:val="a"/>
    <w:link w:val="a4"/>
    <w:uiPriority w:val="99"/>
    <w:semiHidden/>
    <w:unhideWhenUsed/>
    <w:rsid w:val="00CF67F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CF67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77547">
      <w:bodyDiv w:val="1"/>
      <w:marLeft w:val="0"/>
      <w:marRight w:val="0"/>
      <w:marTop w:val="0"/>
      <w:marBottom w:val="0"/>
      <w:divBdr>
        <w:top w:val="none" w:sz="0" w:space="0" w:color="auto"/>
        <w:left w:val="none" w:sz="0" w:space="0" w:color="auto"/>
        <w:bottom w:val="none" w:sz="0" w:space="0" w:color="auto"/>
        <w:right w:val="none" w:sz="0" w:space="0" w:color="auto"/>
      </w:divBdr>
      <w:divsChild>
        <w:div w:id="1708139203">
          <w:marLeft w:val="0"/>
          <w:marRight w:val="0"/>
          <w:marTop w:val="0"/>
          <w:marBottom w:val="0"/>
          <w:divBdr>
            <w:top w:val="none" w:sz="0" w:space="0" w:color="auto"/>
            <w:left w:val="none" w:sz="0" w:space="0" w:color="auto"/>
            <w:bottom w:val="none" w:sz="0" w:space="0" w:color="auto"/>
            <w:right w:val="none" w:sz="0" w:space="0" w:color="auto"/>
          </w:divBdr>
          <w:divsChild>
            <w:div w:id="2121797609">
              <w:marLeft w:val="0"/>
              <w:marRight w:val="0"/>
              <w:marTop w:val="0"/>
              <w:marBottom w:val="0"/>
              <w:divBdr>
                <w:top w:val="none" w:sz="0" w:space="0" w:color="auto"/>
                <w:left w:val="none" w:sz="0" w:space="0" w:color="auto"/>
                <w:bottom w:val="none" w:sz="0" w:space="0" w:color="auto"/>
                <w:right w:val="none" w:sz="0" w:space="0" w:color="auto"/>
              </w:divBdr>
              <w:divsChild>
                <w:div w:id="1919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11469</Words>
  <Characters>65379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Школа</cp:lastModifiedBy>
  <cp:revision>44</cp:revision>
  <cp:lastPrinted>2017-08-13T11:28:00Z</cp:lastPrinted>
  <dcterms:created xsi:type="dcterms:W3CDTF">2016-08-01T10:25:00Z</dcterms:created>
  <dcterms:modified xsi:type="dcterms:W3CDTF">2017-08-26T11:35:00Z</dcterms:modified>
</cp:coreProperties>
</file>