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E0" w:rsidRPr="003A605F" w:rsidRDefault="00F664E0" w:rsidP="00F664E0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before="120"/>
        <w:ind w:left="11" w:firstLine="840"/>
        <w:jc w:val="center"/>
        <w:rPr>
          <w:b/>
          <w:sz w:val="24"/>
          <w:szCs w:val="24"/>
          <w:lang w:val="uk-UA"/>
        </w:rPr>
      </w:pPr>
      <w:r w:rsidRPr="003A605F">
        <w:rPr>
          <w:b/>
          <w:sz w:val="24"/>
          <w:szCs w:val="24"/>
          <w:lang w:val="uk-UA"/>
        </w:rPr>
        <w:t>Відділ освіти Борівської районної державної адміністрації</w:t>
      </w:r>
    </w:p>
    <w:p w:rsidR="00F664E0" w:rsidRPr="003A605F" w:rsidRDefault="00F664E0" w:rsidP="00F664E0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before="120"/>
        <w:ind w:left="11" w:firstLine="840"/>
        <w:jc w:val="center"/>
        <w:rPr>
          <w:b/>
          <w:sz w:val="24"/>
          <w:szCs w:val="24"/>
          <w:lang w:val="uk-UA"/>
        </w:rPr>
      </w:pPr>
      <w:r w:rsidRPr="003A605F">
        <w:rPr>
          <w:b/>
          <w:sz w:val="24"/>
          <w:szCs w:val="24"/>
          <w:lang w:val="uk-UA"/>
        </w:rPr>
        <w:t>Богуславська загальноосвітня школа І-ІІІ ступенів</w:t>
      </w:r>
    </w:p>
    <w:p w:rsidR="00F664E0" w:rsidRPr="003A605F" w:rsidRDefault="00F664E0" w:rsidP="00F664E0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before="120"/>
        <w:ind w:left="11" w:firstLine="840"/>
        <w:jc w:val="center"/>
        <w:rPr>
          <w:b/>
          <w:sz w:val="24"/>
          <w:szCs w:val="24"/>
          <w:lang w:val="uk-UA"/>
        </w:rPr>
      </w:pPr>
      <w:r w:rsidRPr="003A605F">
        <w:rPr>
          <w:b/>
          <w:sz w:val="24"/>
          <w:szCs w:val="24"/>
          <w:lang w:val="uk-UA"/>
        </w:rPr>
        <w:t>Борівської районної ради Харківської області</w:t>
      </w:r>
    </w:p>
    <w:p w:rsidR="00F664E0" w:rsidRPr="003A605F" w:rsidRDefault="00F664E0" w:rsidP="00F664E0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before="120"/>
        <w:jc w:val="both"/>
        <w:rPr>
          <w:sz w:val="28"/>
          <w:szCs w:val="28"/>
          <w:u w:val="single"/>
          <w:lang w:val="uk-UA"/>
        </w:rPr>
      </w:pPr>
    </w:p>
    <w:p w:rsidR="00F664E0" w:rsidRDefault="00F664E0" w:rsidP="00F664E0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before="120"/>
        <w:ind w:left="11" w:firstLine="840"/>
        <w:jc w:val="center"/>
        <w:rPr>
          <w:b/>
          <w:sz w:val="24"/>
          <w:szCs w:val="24"/>
          <w:lang w:val="uk-UA"/>
        </w:rPr>
      </w:pPr>
    </w:p>
    <w:p w:rsidR="00F664E0" w:rsidRPr="003A605F" w:rsidRDefault="00F664E0" w:rsidP="00F664E0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before="120"/>
        <w:ind w:left="11" w:firstLine="840"/>
        <w:jc w:val="center"/>
        <w:rPr>
          <w:b/>
          <w:sz w:val="24"/>
          <w:szCs w:val="24"/>
          <w:lang w:val="uk-UA"/>
        </w:rPr>
      </w:pPr>
      <w:r w:rsidRPr="003A605F">
        <w:rPr>
          <w:b/>
          <w:sz w:val="24"/>
          <w:szCs w:val="24"/>
          <w:lang w:val="uk-UA"/>
        </w:rPr>
        <w:t>Н А К А З</w:t>
      </w:r>
    </w:p>
    <w:p w:rsidR="00F664E0" w:rsidRPr="003A605F" w:rsidRDefault="00F664E0" w:rsidP="00F664E0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before="120"/>
        <w:ind w:left="11" w:firstLine="840"/>
        <w:jc w:val="center"/>
        <w:rPr>
          <w:b/>
          <w:sz w:val="24"/>
          <w:szCs w:val="24"/>
        </w:rPr>
      </w:pPr>
    </w:p>
    <w:p w:rsidR="00F664E0" w:rsidRPr="00F664E0" w:rsidRDefault="00F664E0" w:rsidP="00F664E0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05</w:t>
      </w:r>
      <w:bookmarkStart w:id="0" w:name="_GoBack"/>
      <w:bookmarkEnd w:id="0"/>
      <w:r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</w:rPr>
        <w:t>0</w:t>
      </w:r>
      <w:r w:rsidRPr="00986F8F">
        <w:rPr>
          <w:b/>
          <w:sz w:val="24"/>
          <w:szCs w:val="24"/>
        </w:rPr>
        <w:t>9</w:t>
      </w:r>
      <w:r>
        <w:rPr>
          <w:b/>
          <w:sz w:val="24"/>
          <w:szCs w:val="24"/>
          <w:lang w:val="uk-UA"/>
        </w:rPr>
        <w:t>.201</w:t>
      </w:r>
      <w:r w:rsidRPr="003A605F">
        <w:rPr>
          <w:b/>
          <w:sz w:val="24"/>
          <w:szCs w:val="24"/>
        </w:rPr>
        <w:t>3</w:t>
      </w:r>
      <w:r w:rsidRPr="003A605F">
        <w:rPr>
          <w:b/>
          <w:sz w:val="24"/>
          <w:szCs w:val="24"/>
          <w:lang w:val="uk-UA"/>
        </w:rPr>
        <w:t xml:space="preserve">                                                                     </w:t>
      </w:r>
      <w:r w:rsidRPr="003A605F">
        <w:rPr>
          <w:b/>
          <w:sz w:val="24"/>
          <w:szCs w:val="24"/>
        </w:rPr>
        <w:t xml:space="preserve">                                         </w:t>
      </w:r>
      <w:r w:rsidRPr="003A605F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</w:rPr>
        <w:t xml:space="preserve">            </w:t>
      </w:r>
      <w:r w:rsidRPr="003A605F">
        <w:rPr>
          <w:b/>
          <w:sz w:val="24"/>
          <w:szCs w:val="24"/>
          <w:lang w:val="uk-UA"/>
        </w:rPr>
        <w:t>№</w:t>
      </w:r>
      <w:r w:rsidRPr="00A800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1</w:t>
      </w:r>
      <w:r>
        <w:rPr>
          <w:b/>
          <w:sz w:val="24"/>
          <w:szCs w:val="24"/>
          <w:lang w:val="en-US"/>
        </w:rPr>
        <w:t>97</w:t>
      </w:r>
    </w:p>
    <w:p w:rsidR="0001397B" w:rsidRDefault="0001397B" w:rsidP="0001397B">
      <w:pPr>
        <w:ind w:right="403"/>
        <w:jc w:val="both"/>
        <w:rPr>
          <w:sz w:val="24"/>
          <w:szCs w:val="24"/>
          <w:lang w:val="en-US"/>
        </w:rPr>
      </w:pPr>
    </w:p>
    <w:p w:rsidR="0001397B" w:rsidRPr="0038386E" w:rsidRDefault="0001397B" w:rsidP="0001397B">
      <w:pPr>
        <w:ind w:right="403"/>
        <w:jc w:val="both"/>
        <w:rPr>
          <w:sz w:val="24"/>
          <w:szCs w:val="24"/>
          <w:lang w:val="uk-UA"/>
        </w:rPr>
      </w:pPr>
      <w:r w:rsidRPr="0038386E">
        <w:rPr>
          <w:sz w:val="24"/>
          <w:szCs w:val="24"/>
        </w:rPr>
        <w:t>П</w:t>
      </w:r>
      <w:r w:rsidRPr="0038386E">
        <w:rPr>
          <w:sz w:val="24"/>
          <w:szCs w:val="24"/>
          <w:lang w:val="uk-UA"/>
        </w:rPr>
        <w:t xml:space="preserve">ро організацію роботи з профілактики </w:t>
      </w:r>
    </w:p>
    <w:p w:rsidR="0001397B" w:rsidRPr="0038386E" w:rsidRDefault="0001397B" w:rsidP="0001397B">
      <w:pPr>
        <w:ind w:right="403"/>
        <w:jc w:val="both"/>
        <w:rPr>
          <w:sz w:val="24"/>
          <w:szCs w:val="24"/>
          <w:lang w:val="uk-UA"/>
        </w:rPr>
      </w:pPr>
      <w:r w:rsidRPr="0038386E">
        <w:rPr>
          <w:sz w:val="24"/>
          <w:szCs w:val="24"/>
          <w:lang w:val="uk-UA"/>
        </w:rPr>
        <w:t>правопорушень серед учнів у 2013/2014</w:t>
      </w:r>
    </w:p>
    <w:p w:rsidR="0001397B" w:rsidRPr="0038386E" w:rsidRDefault="0001397B" w:rsidP="0001397B">
      <w:pPr>
        <w:ind w:right="403"/>
        <w:jc w:val="both"/>
        <w:rPr>
          <w:sz w:val="24"/>
          <w:szCs w:val="24"/>
          <w:lang w:val="uk-UA"/>
        </w:rPr>
      </w:pPr>
      <w:r w:rsidRPr="0038386E">
        <w:rPr>
          <w:sz w:val="24"/>
          <w:szCs w:val="24"/>
          <w:lang w:val="uk-UA"/>
        </w:rPr>
        <w:t>навчальному році</w:t>
      </w:r>
    </w:p>
    <w:p w:rsidR="0001397B" w:rsidRPr="0038386E" w:rsidRDefault="0001397B" w:rsidP="0001397B">
      <w:pPr>
        <w:spacing w:line="360" w:lineRule="auto"/>
        <w:ind w:right="400"/>
        <w:jc w:val="both"/>
        <w:rPr>
          <w:sz w:val="28"/>
          <w:szCs w:val="28"/>
          <w:lang w:val="uk-UA"/>
        </w:rPr>
      </w:pPr>
    </w:p>
    <w:p w:rsidR="0001397B" w:rsidRPr="0038386E" w:rsidRDefault="0001397B" w:rsidP="0001397B">
      <w:pPr>
        <w:spacing w:line="360" w:lineRule="auto"/>
        <w:ind w:firstLine="708"/>
        <w:jc w:val="both"/>
        <w:rPr>
          <w:sz w:val="24"/>
          <w:szCs w:val="24"/>
          <w:lang w:val="uk-UA"/>
        </w:rPr>
      </w:pPr>
      <w:r w:rsidRPr="0038386E">
        <w:rPr>
          <w:sz w:val="24"/>
          <w:szCs w:val="24"/>
          <w:lang w:val="uk-UA"/>
        </w:rPr>
        <w:t>На виконання комплексної програми профілактики правопорушень у Харківській області на 2011-2015 роки (затвердженої рішенням Харківської обласної ради від 17.02.2011 № 82-</w:t>
      </w:r>
      <w:r w:rsidRPr="0038386E">
        <w:rPr>
          <w:sz w:val="24"/>
          <w:szCs w:val="24"/>
          <w:lang w:val="en-US"/>
        </w:rPr>
        <w:t>V</w:t>
      </w:r>
      <w:r w:rsidRPr="0038386E">
        <w:rPr>
          <w:sz w:val="24"/>
          <w:szCs w:val="24"/>
          <w:lang w:val="uk-UA"/>
        </w:rPr>
        <w:t>І) та з метою налагодження системної роботи щодо профілактики правопорушень серед неповнолітніх</w:t>
      </w:r>
    </w:p>
    <w:p w:rsidR="0001397B" w:rsidRPr="0038386E" w:rsidRDefault="0001397B" w:rsidP="0001397B">
      <w:pPr>
        <w:spacing w:line="360" w:lineRule="auto"/>
        <w:ind w:firstLine="708"/>
        <w:jc w:val="both"/>
        <w:rPr>
          <w:sz w:val="24"/>
          <w:szCs w:val="24"/>
          <w:lang w:val="uk-UA"/>
        </w:rPr>
      </w:pPr>
    </w:p>
    <w:p w:rsidR="0001397B" w:rsidRPr="0038386E" w:rsidRDefault="0001397B" w:rsidP="0001397B">
      <w:pPr>
        <w:spacing w:line="360" w:lineRule="auto"/>
        <w:jc w:val="both"/>
        <w:rPr>
          <w:sz w:val="24"/>
          <w:szCs w:val="24"/>
          <w:lang w:val="uk-UA"/>
        </w:rPr>
      </w:pPr>
      <w:r w:rsidRPr="0038386E">
        <w:rPr>
          <w:sz w:val="24"/>
          <w:szCs w:val="24"/>
        </w:rPr>
        <w:t>НАКАЗУЮ:</w:t>
      </w:r>
    </w:p>
    <w:p w:rsidR="0001397B" w:rsidRPr="0038386E" w:rsidRDefault="0001397B" w:rsidP="0001397B">
      <w:pPr>
        <w:spacing w:line="360" w:lineRule="auto"/>
        <w:jc w:val="both"/>
        <w:rPr>
          <w:sz w:val="24"/>
          <w:szCs w:val="24"/>
          <w:lang w:val="uk-UA"/>
        </w:rPr>
      </w:pPr>
    </w:p>
    <w:p w:rsidR="0001397B" w:rsidRPr="0038386E" w:rsidRDefault="0001397B" w:rsidP="0001397B">
      <w:pPr>
        <w:spacing w:line="360" w:lineRule="auto"/>
        <w:jc w:val="both"/>
        <w:rPr>
          <w:color w:val="007F00"/>
          <w:sz w:val="24"/>
          <w:szCs w:val="24"/>
          <w:lang w:val="uk-UA"/>
        </w:rPr>
      </w:pPr>
      <w:r w:rsidRPr="0038386E">
        <w:rPr>
          <w:sz w:val="24"/>
          <w:szCs w:val="24"/>
          <w:lang w:val="uk-UA"/>
        </w:rPr>
        <w:t>1.</w:t>
      </w:r>
      <w:r w:rsidRPr="0038386E">
        <w:rPr>
          <w:sz w:val="24"/>
          <w:szCs w:val="24"/>
        </w:rPr>
        <w:t>З</w:t>
      </w:r>
      <w:r w:rsidRPr="0038386E">
        <w:rPr>
          <w:sz w:val="24"/>
          <w:szCs w:val="24"/>
          <w:lang w:val="uk-UA"/>
        </w:rPr>
        <w:t>арудній І.О., з</w:t>
      </w:r>
      <w:r w:rsidRPr="0038386E">
        <w:rPr>
          <w:sz w:val="24"/>
          <w:szCs w:val="24"/>
        </w:rPr>
        <w:t xml:space="preserve">аступнику директора з виховної роботи </w:t>
      </w:r>
      <w:r w:rsidRPr="0038386E">
        <w:rPr>
          <w:color w:val="007F00"/>
          <w:sz w:val="24"/>
          <w:szCs w:val="24"/>
        </w:rPr>
        <w:t>:</w:t>
      </w:r>
    </w:p>
    <w:p w:rsidR="0001397B" w:rsidRPr="0038386E" w:rsidRDefault="0001397B" w:rsidP="0001397B">
      <w:pPr>
        <w:spacing w:line="360" w:lineRule="auto"/>
        <w:jc w:val="both"/>
        <w:rPr>
          <w:sz w:val="24"/>
          <w:szCs w:val="24"/>
          <w:lang w:val="uk-UA"/>
        </w:rPr>
      </w:pPr>
      <w:r w:rsidRPr="0038386E">
        <w:rPr>
          <w:sz w:val="24"/>
          <w:szCs w:val="24"/>
          <w:lang w:val="uk-UA"/>
        </w:rPr>
        <w:t>1.1.</w:t>
      </w:r>
      <w:r w:rsidRPr="0038386E">
        <w:rPr>
          <w:sz w:val="24"/>
          <w:szCs w:val="24"/>
        </w:rPr>
        <w:t>Розробити план роботи з про</w:t>
      </w:r>
      <w:r w:rsidRPr="0038386E">
        <w:rPr>
          <w:sz w:val="24"/>
          <w:szCs w:val="24"/>
        </w:rPr>
        <w:softHyphen/>
        <w:t>філактики правопорушень серед учнів на 20</w:t>
      </w:r>
      <w:r w:rsidRPr="0038386E">
        <w:rPr>
          <w:sz w:val="24"/>
          <w:szCs w:val="24"/>
          <w:lang w:val="uk-UA"/>
        </w:rPr>
        <w:t>13/</w:t>
      </w:r>
      <w:r w:rsidRPr="0038386E">
        <w:rPr>
          <w:sz w:val="24"/>
          <w:szCs w:val="24"/>
        </w:rPr>
        <w:t>20</w:t>
      </w:r>
      <w:r w:rsidRPr="0038386E">
        <w:rPr>
          <w:sz w:val="24"/>
          <w:szCs w:val="24"/>
          <w:lang w:val="uk-UA"/>
        </w:rPr>
        <w:t>14 н.р.</w:t>
      </w:r>
      <w:r w:rsidRPr="0038386E">
        <w:rPr>
          <w:sz w:val="24"/>
          <w:szCs w:val="24"/>
        </w:rPr>
        <w:t xml:space="preserve"> </w:t>
      </w:r>
    </w:p>
    <w:p w:rsidR="0001397B" w:rsidRPr="0038386E" w:rsidRDefault="0001397B" w:rsidP="0001397B">
      <w:pPr>
        <w:spacing w:line="360" w:lineRule="auto"/>
        <w:ind w:left="7080" w:firstLine="708"/>
        <w:jc w:val="both"/>
        <w:rPr>
          <w:sz w:val="24"/>
          <w:szCs w:val="24"/>
          <w:lang w:val="uk-UA"/>
        </w:rPr>
      </w:pPr>
      <w:r w:rsidRPr="0038386E">
        <w:rPr>
          <w:sz w:val="24"/>
          <w:szCs w:val="24"/>
          <w:lang w:val="uk-UA"/>
        </w:rPr>
        <w:t xml:space="preserve">           Д</w:t>
      </w:r>
      <w:r w:rsidRPr="0038386E">
        <w:rPr>
          <w:sz w:val="24"/>
          <w:szCs w:val="24"/>
        </w:rPr>
        <w:t xml:space="preserve">о </w:t>
      </w:r>
      <w:r w:rsidRPr="0038386E">
        <w:rPr>
          <w:sz w:val="24"/>
          <w:szCs w:val="24"/>
          <w:lang w:val="uk-UA"/>
        </w:rPr>
        <w:t>15.09.</w:t>
      </w:r>
      <w:r w:rsidRPr="0038386E">
        <w:rPr>
          <w:sz w:val="24"/>
          <w:szCs w:val="24"/>
        </w:rPr>
        <w:t>20</w:t>
      </w:r>
      <w:r w:rsidRPr="0038386E">
        <w:rPr>
          <w:sz w:val="24"/>
          <w:szCs w:val="24"/>
          <w:lang w:val="uk-UA"/>
        </w:rPr>
        <w:t>13</w:t>
      </w:r>
    </w:p>
    <w:p w:rsidR="0001397B" w:rsidRPr="0038386E" w:rsidRDefault="0001397B" w:rsidP="0001397B">
      <w:pPr>
        <w:spacing w:line="360" w:lineRule="auto"/>
        <w:jc w:val="both"/>
        <w:rPr>
          <w:sz w:val="24"/>
          <w:szCs w:val="24"/>
          <w:lang w:val="uk-UA"/>
        </w:rPr>
      </w:pPr>
      <w:r w:rsidRPr="0038386E">
        <w:rPr>
          <w:sz w:val="24"/>
          <w:szCs w:val="24"/>
          <w:lang w:val="uk-UA"/>
        </w:rPr>
        <w:t>1.2.</w:t>
      </w:r>
      <w:r w:rsidRPr="0038386E">
        <w:t xml:space="preserve"> </w:t>
      </w:r>
      <w:r w:rsidRPr="0038386E">
        <w:rPr>
          <w:sz w:val="24"/>
          <w:szCs w:val="24"/>
          <w:lang w:val="uk-UA"/>
        </w:rPr>
        <w:t>Організувати проведення тижнів права в школі ( за окремим планом).</w:t>
      </w:r>
    </w:p>
    <w:p w:rsidR="0001397B" w:rsidRPr="0038386E" w:rsidRDefault="0001397B" w:rsidP="0001397B">
      <w:pPr>
        <w:spacing w:line="360" w:lineRule="auto"/>
        <w:jc w:val="both"/>
        <w:rPr>
          <w:sz w:val="24"/>
          <w:szCs w:val="24"/>
          <w:lang w:val="uk-UA"/>
        </w:rPr>
      </w:pPr>
      <w:r w:rsidRPr="0038386E">
        <w:rPr>
          <w:sz w:val="24"/>
          <w:szCs w:val="24"/>
          <w:lang w:val="uk-UA"/>
        </w:rPr>
        <w:t>1.3.</w:t>
      </w:r>
      <w:r w:rsidRPr="0038386E">
        <w:rPr>
          <w:sz w:val="24"/>
          <w:szCs w:val="24"/>
        </w:rPr>
        <w:t>Організувати соціально-педагогічну допомогу учням і сім'ям</w:t>
      </w:r>
      <w:r w:rsidRPr="0038386E">
        <w:rPr>
          <w:bCs/>
          <w:sz w:val="24"/>
          <w:szCs w:val="24"/>
        </w:rPr>
        <w:t>,</w:t>
      </w:r>
      <w:r w:rsidRPr="0038386E">
        <w:rPr>
          <w:bCs/>
          <w:sz w:val="24"/>
          <w:szCs w:val="24"/>
          <w:lang w:val="uk-UA"/>
        </w:rPr>
        <w:t xml:space="preserve"> </w:t>
      </w:r>
      <w:r w:rsidRPr="0038386E">
        <w:rPr>
          <w:sz w:val="24"/>
          <w:szCs w:val="24"/>
        </w:rPr>
        <w:t>які</w:t>
      </w:r>
      <w:r w:rsidRPr="0038386E">
        <w:rPr>
          <w:sz w:val="24"/>
          <w:szCs w:val="24"/>
          <w:lang w:val="uk-UA"/>
        </w:rPr>
        <w:t xml:space="preserve"> </w:t>
      </w:r>
      <w:r w:rsidRPr="0038386E">
        <w:rPr>
          <w:sz w:val="24"/>
          <w:szCs w:val="24"/>
        </w:rPr>
        <w:t>потребують особливої уваги</w:t>
      </w:r>
      <w:r w:rsidRPr="0038386E">
        <w:rPr>
          <w:sz w:val="24"/>
          <w:szCs w:val="24"/>
          <w:lang w:val="uk-UA"/>
        </w:rPr>
        <w:t>.</w:t>
      </w:r>
    </w:p>
    <w:p w:rsidR="0001397B" w:rsidRPr="0038386E" w:rsidRDefault="0001397B" w:rsidP="0001397B">
      <w:pPr>
        <w:spacing w:line="360" w:lineRule="auto"/>
        <w:jc w:val="both"/>
        <w:rPr>
          <w:sz w:val="24"/>
          <w:szCs w:val="24"/>
          <w:lang w:val="uk-UA"/>
        </w:rPr>
      </w:pPr>
      <w:r w:rsidRPr="0038386E">
        <w:rPr>
          <w:sz w:val="24"/>
          <w:szCs w:val="24"/>
          <w:lang w:val="uk-UA"/>
        </w:rPr>
        <w:t>1.3.</w:t>
      </w:r>
      <w:r w:rsidRPr="0038386E">
        <w:rPr>
          <w:sz w:val="24"/>
          <w:szCs w:val="24"/>
        </w:rPr>
        <w:t>Посилити контроль за відвідуванням учнями навчальних</w:t>
      </w:r>
      <w:r w:rsidRPr="0038386E">
        <w:rPr>
          <w:sz w:val="24"/>
          <w:szCs w:val="24"/>
          <w:lang w:val="uk-UA"/>
        </w:rPr>
        <w:t xml:space="preserve"> </w:t>
      </w:r>
      <w:r w:rsidRPr="0038386E">
        <w:rPr>
          <w:sz w:val="24"/>
          <w:szCs w:val="24"/>
        </w:rPr>
        <w:t>занять,  аналізувати стан відвідування, використовуючи</w:t>
      </w:r>
      <w:r w:rsidRPr="0038386E">
        <w:rPr>
          <w:sz w:val="24"/>
          <w:szCs w:val="24"/>
          <w:lang w:val="uk-UA"/>
        </w:rPr>
        <w:t xml:space="preserve">  </w:t>
      </w:r>
      <w:r w:rsidRPr="0038386E">
        <w:rPr>
          <w:sz w:val="24"/>
          <w:szCs w:val="24"/>
        </w:rPr>
        <w:t>дані загальношкільного обліку.</w:t>
      </w:r>
    </w:p>
    <w:p w:rsidR="0001397B" w:rsidRPr="0038386E" w:rsidRDefault="0001397B" w:rsidP="0001397B">
      <w:pPr>
        <w:spacing w:line="360" w:lineRule="auto"/>
        <w:jc w:val="both"/>
        <w:rPr>
          <w:sz w:val="24"/>
          <w:szCs w:val="24"/>
          <w:lang w:val="uk-UA"/>
        </w:rPr>
      </w:pPr>
      <w:r w:rsidRPr="0038386E">
        <w:rPr>
          <w:sz w:val="24"/>
          <w:szCs w:val="24"/>
          <w:lang w:val="uk-UA"/>
        </w:rPr>
        <w:t>1</w:t>
      </w:r>
      <w:r w:rsidRPr="0038386E">
        <w:rPr>
          <w:sz w:val="24"/>
          <w:szCs w:val="24"/>
        </w:rPr>
        <w:t>.</w:t>
      </w:r>
      <w:r w:rsidRPr="0038386E">
        <w:rPr>
          <w:sz w:val="24"/>
          <w:szCs w:val="24"/>
          <w:lang w:val="uk-UA"/>
        </w:rPr>
        <w:t>4</w:t>
      </w:r>
      <w:r w:rsidRPr="0038386E">
        <w:rPr>
          <w:sz w:val="24"/>
          <w:szCs w:val="24"/>
        </w:rPr>
        <w:t>. Ви</w:t>
      </w:r>
      <w:r w:rsidRPr="0038386E">
        <w:rPr>
          <w:sz w:val="24"/>
          <w:szCs w:val="24"/>
          <w:lang w:val="uk-UA"/>
        </w:rPr>
        <w:t>явити</w:t>
      </w:r>
      <w:r w:rsidRPr="0038386E">
        <w:rPr>
          <w:sz w:val="24"/>
          <w:szCs w:val="24"/>
        </w:rPr>
        <w:t xml:space="preserve">  учнів</w:t>
      </w:r>
      <w:r w:rsidRPr="0038386E">
        <w:rPr>
          <w:sz w:val="24"/>
          <w:szCs w:val="24"/>
          <w:lang w:val="uk-UA"/>
        </w:rPr>
        <w:t>, які схильні до правопорушень,</w:t>
      </w:r>
      <w:r w:rsidRPr="0038386E">
        <w:rPr>
          <w:sz w:val="24"/>
          <w:szCs w:val="24"/>
        </w:rPr>
        <w:t xml:space="preserve"> та залучати їх до занять у гуртках</w:t>
      </w:r>
      <w:r w:rsidRPr="0038386E">
        <w:rPr>
          <w:sz w:val="24"/>
          <w:szCs w:val="24"/>
          <w:lang w:val="uk-UA"/>
        </w:rPr>
        <w:t xml:space="preserve"> </w:t>
      </w:r>
      <w:r w:rsidRPr="0038386E">
        <w:rPr>
          <w:sz w:val="24"/>
          <w:szCs w:val="24"/>
        </w:rPr>
        <w:t>та</w:t>
      </w:r>
      <w:r w:rsidRPr="0038386E">
        <w:rPr>
          <w:sz w:val="24"/>
          <w:szCs w:val="24"/>
          <w:lang w:val="uk-UA"/>
        </w:rPr>
        <w:t xml:space="preserve"> спортивних</w:t>
      </w:r>
      <w:r w:rsidRPr="0038386E">
        <w:rPr>
          <w:sz w:val="24"/>
          <w:szCs w:val="24"/>
        </w:rPr>
        <w:t xml:space="preserve"> секціях.</w:t>
      </w:r>
    </w:p>
    <w:p w:rsidR="0001397B" w:rsidRPr="0038386E" w:rsidRDefault="0001397B" w:rsidP="0001397B">
      <w:pPr>
        <w:spacing w:line="360" w:lineRule="auto"/>
        <w:ind w:left="40" w:firstLine="668"/>
        <w:jc w:val="both"/>
        <w:rPr>
          <w:sz w:val="24"/>
          <w:szCs w:val="24"/>
          <w:lang w:val="uk-UA"/>
        </w:rPr>
      </w:pPr>
      <w:r w:rsidRPr="0038386E">
        <w:rPr>
          <w:sz w:val="24"/>
          <w:szCs w:val="24"/>
          <w:lang w:val="uk-UA"/>
        </w:rPr>
        <w:tab/>
      </w:r>
      <w:r w:rsidRPr="0038386E">
        <w:rPr>
          <w:sz w:val="24"/>
          <w:szCs w:val="24"/>
          <w:lang w:val="uk-UA"/>
        </w:rPr>
        <w:tab/>
      </w:r>
      <w:r w:rsidRPr="0038386E">
        <w:rPr>
          <w:sz w:val="24"/>
          <w:szCs w:val="24"/>
          <w:lang w:val="uk-UA"/>
        </w:rPr>
        <w:tab/>
      </w:r>
      <w:r w:rsidRPr="0038386E">
        <w:rPr>
          <w:sz w:val="24"/>
          <w:szCs w:val="24"/>
          <w:lang w:val="uk-UA"/>
        </w:rPr>
        <w:tab/>
      </w:r>
      <w:r w:rsidRPr="0038386E">
        <w:rPr>
          <w:sz w:val="24"/>
          <w:szCs w:val="24"/>
          <w:lang w:val="uk-UA"/>
        </w:rPr>
        <w:tab/>
      </w:r>
      <w:r w:rsidRPr="0038386E">
        <w:rPr>
          <w:sz w:val="24"/>
          <w:szCs w:val="24"/>
          <w:lang w:val="uk-UA"/>
        </w:rPr>
        <w:tab/>
      </w:r>
      <w:r w:rsidRPr="0038386E">
        <w:rPr>
          <w:sz w:val="24"/>
          <w:szCs w:val="24"/>
          <w:lang w:val="uk-UA"/>
        </w:rPr>
        <w:tab/>
      </w:r>
      <w:r w:rsidRPr="0038386E">
        <w:rPr>
          <w:sz w:val="24"/>
          <w:szCs w:val="24"/>
          <w:lang w:val="uk-UA"/>
        </w:rPr>
        <w:tab/>
      </w:r>
      <w:r w:rsidRPr="0038386E">
        <w:rPr>
          <w:sz w:val="24"/>
          <w:szCs w:val="24"/>
          <w:lang w:val="uk-UA"/>
        </w:rPr>
        <w:tab/>
      </w:r>
      <w:r w:rsidRPr="0038386E">
        <w:rPr>
          <w:sz w:val="24"/>
          <w:szCs w:val="24"/>
          <w:lang w:val="uk-UA"/>
        </w:rPr>
        <w:tab/>
        <w:t xml:space="preserve">                       До 20.09.2013</w:t>
      </w:r>
    </w:p>
    <w:p w:rsidR="0001397B" w:rsidRPr="0038386E" w:rsidRDefault="0001397B" w:rsidP="0001397B">
      <w:pPr>
        <w:spacing w:line="360" w:lineRule="auto"/>
        <w:jc w:val="both"/>
        <w:rPr>
          <w:sz w:val="24"/>
          <w:szCs w:val="24"/>
          <w:lang w:val="uk-UA"/>
        </w:rPr>
      </w:pPr>
      <w:r w:rsidRPr="0038386E">
        <w:rPr>
          <w:sz w:val="24"/>
          <w:szCs w:val="24"/>
          <w:lang w:val="uk-UA"/>
        </w:rPr>
        <w:t xml:space="preserve">2. Класним керівникам 1-11-х  класів в планах  виховної  роботи передбачити  заходи щодо попередження правопорушень серед неповнолітніх. </w:t>
      </w:r>
    </w:p>
    <w:p w:rsidR="0001397B" w:rsidRPr="0038386E" w:rsidRDefault="0001397B" w:rsidP="0001397B">
      <w:pPr>
        <w:spacing w:line="360" w:lineRule="auto"/>
        <w:ind w:left="7080" w:firstLine="708"/>
        <w:jc w:val="both"/>
        <w:rPr>
          <w:sz w:val="24"/>
          <w:szCs w:val="24"/>
          <w:lang w:val="uk-UA"/>
        </w:rPr>
      </w:pPr>
      <w:r w:rsidRPr="0038386E">
        <w:rPr>
          <w:sz w:val="24"/>
          <w:szCs w:val="24"/>
          <w:lang w:val="uk-UA"/>
        </w:rPr>
        <w:lastRenderedPageBreak/>
        <w:t xml:space="preserve">            До 15.09.2013</w:t>
      </w:r>
    </w:p>
    <w:p w:rsidR="0001397B" w:rsidRPr="0038386E" w:rsidRDefault="0001397B" w:rsidP="0001397B">
      <w:pPr>
        <w:spacing w:line="360" w:lineRule="auto"/>
        <w:jc w:val="both"/>
        <w:rPr>
          <w:sz w:val="24"/>
          <w:szCs w:val="24"/>
        </w:rPr>
      </w:pPr>
      <w:r w:rsidRPr="0038386E">
        <w:rPr>
          <w:sz w:val="24"/>
          <w:szCs w:val="24"/>
          <w:lang w:val="uk-UA"/>
        </w:rPr>
        <w:t xml:space="preserve">3. </w:t>
      </w:r>
      <w:r w:rsidRPr="0038386E">
        <w:rPr>
          <w:sz w:val="24"/>
          <w:szCs w:val="24"/>
        </w:rPr>
        <w:t xml:space="preserve">Контроль за виконанням </w:t>
      </w:r>
      <w:r w:rsidRPr="0038386E">
        <w:rPr>
          <w:sz w:val="24"/>
          <w:szCs w:val="24"/>
          <w:lang w:val="uk-UA"/>
        </w:rPr>
        <w:t>даного</w:t>
      </w:r>
      <w:r w:rsidRPr="0038386E">
        <w:rPr>
          <w:sz w:val="24"/>
          <w:szCs w:val="24"/>
        </w:rPr>
        <w:t xml:space="preserve"> наказу </w:t>
      </w:r>
      <w:r w:rsidRPr="0038386E">
        <w:rPr>
          <w:sz w:val="24"/>
          <w:szCs w:val="24"/>
          <w:lang w:val="uk-UA"/>
        </w:rPr>
        <w:t>залишаю за собою.</w:t>
      </w:r>
    </w:p>
    <w:p w:rsidR="0001397B" w:rsidRPr="0038386E" w:rsidRDefault="0001397B" w:rsidP="0001397B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before="120"/>
        <w:jc w:val="both"/>
        <w:rPr>
          <w:sz w:val="24"/>
          <w:szCs w:val="24"/>
          <w:lang w:val="uk-UA"/>
        </w:rPr>
      </w:pPr>
      <w:r w:rsidRPr="0038386E">
        <w:rPr>
          <w:sz w:val="24"/>
          <w:szCs w:val="24"/>
        </w:rPr>
        <w:t>Директор школи</w:t>
      </w:r>
      <w:r w:rsidRPr="0038386E">
        <w:rPr>
          <w:sz w:val="24"/>
          <w:szCs w:val="24"/>
          <w:lang w:val="uk-UA"/>
        </w:rPr>
        <w:t xml:space="preserve">                         Н.В.Тугай</w:t>
      </w:r>
      <w:r w:rsidRPr="0038386E">
        <w:rPr>
          <w:sz w:val="24"/>
          <w:szCs w:val="24"/>
          <w:lang w:val="uk-UA"/>
        </w:rPr>
        <w:tab/>
      </w:r>
    </w:p>
    <w:p w:rsidR="0001397B" w:rsidRDefault="0001397B" w:rsidP="0001397B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01397B" w:rsidRDefault="0001397B" w:rsidP="0001397B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01397B" w:rsidRDefault="0001397B" w:rsidP="0001397B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01397B" w:rsidRDefault="0001397B" w:rsidP="0001397B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01397B" w:rsidRDefault="0001397B" w:rsidP="0001397B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01397B" w:rsidRPr="0001397B" w:rsidRDefault="0001397B" w:rsidP="0001397B">
      <w:pPr>
        <w:rPr>
          <w:sz w:val="24"/>
          <w:szCs w:val="24"/>
          <w:lang w:val="en-US"/>
        </w:rPr>
      </w:pPr>
    </w:p>
    <w:p w:rsidR="0001397B" w:rsidRDefault="0001397B" w:rsidP="0001397B">
      <w:pPr>
        <w:jc w:val="right"/>
        <w:rPr>
          <w:sz w:val="24"/>
          <w:szCs w:val="24"/>
          <w:lang w:val="uk-UA"/>
        </w:rPr>
      </w:pPr>
    </w:p>
    <w:p w:rsidR="0001397B" w:rsidRDefault="0001397B" w:rsidP="0001397B">
      <w:pPr>
        <w:jc w:val="right"/>
        <w:rPr>
          <w:sz w:val="24"/>
          <w:szCs w:val="24"/>
          <w:lang w:val="uk-UA"/>
        </w:rPr>
      </w:pPr>
    </w:p>
    <w:p w:rsidR="0001397B" w:rsidRDefault="0001397B" w:rsidP="0001397B">
      <w:pPr>
        <w:jc w:val="right"/>
        <w:rPr>
          <w:sz w:val="24"/>
          <w:szCs w:val="24"/>
          <w:lang w:val="uk-UA"/>
        </w:rPr>
      </w:pPr>
    </w:p>
    <w:p w:rsidR="0001397B" w:rsidRPr="00550C16" w:rsidRDefault="0001397B" w:rsidP="0001397B">
      <w:pPr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</w:t>
      </w:r>
      <w:r w:rsidRPr="00F32DEB">
        <w:rPr>
          <w:sz w:val="24"/>
          <w:szCs w:val="24"/>
          <w:lang w:val="uk-UA"/>
        </w:rPr>
        <w:t xml:space="preserve">Додаток </w:t>
      </w:r>
      <w:r w:rsidRPr="00550C16">
        <w:rPr>
          <w:sz w:val="24"/>
          <w:szCs w:val="24"/>
          <w:lang w:val="uk-UA"/>
        </w:rPr>
        <w:t xml:space="preserve">до наказу </w:t>
      </w:r>
    </w:p>
    <w:p w:rsidR="0001397B" w:rsidRDefault="0001397B" w:rsidP="0001397B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550C16">
        <w:rPr>
          <w:sz w:val="24"/>
          <w:szCs w:val="24"/>
          <w:lang w:val="uk-UA"/>
        </w:rPr>
        <w:t>ід 05.09.2013 № 197</w:t>
      </w:r>
    </w:p>
    <w:p w:rsidR="0001397B" w:rsidRDefault="0001397B" w:rsidP="0001397B">
      <w:pPr>
        <w:jc w:val="right"/>
        <w:rPr>
          <w:sz w:val="24"/>
          <w:szCs w:val="24"/>
          <w:lang w:val="uk-UA"/>
        </w:rPr>
      </w:pPr>
    </w:p>
    <w:p w:rsidR="0001397B" w:rsidRDefault="0001397B" w:rsidP="0001397B">
      <w:pPr>
        <w:jc w:val="right"/>
        <w:rPr>
          <w:sz w:val="24"/>
          <w:szCs w:val="24"/>
          <w:lang w:val="uk-UA"/>
        </w:rPr>
      </w:pPr>
    </w:p>
    <w:p w:rsidR="0001397B" w:rsidRPr="00F32DEB" w:rsidRDefault="0001397B" w:rsidP="0001397B">
      <w:pPr>
        <w:jc w:val="right"/>
        <w:rPr>
          <w:sz w:val="24"/>
          <w:szCs w:val="24"/>
          <w:lang w:val="uk-UA"/>
        </w:rPr>
      </w:pPr>
    </w:p>
    <w:p w:rsidR="0001397B" w:rsidRPr="00D86C30" w:rsidRDefault="0001397B" w:rsidP="0001397B">
      <w:pPr>
        <w:jc w:val="center"/>
        <w:rPr>
          <w:b/>
          <w:sz w:val="24"/>
          <w:szCs w:val="24"/>
          <w:lang w:val="uk-UA"/>
        </w:rPr>
      </w:pPr>
      <w:r w:rsidRPr="001D615C">
        <w:rPr>
          <w:b/>
          <w:sz w:val="24"/>
          <w:szCs w:val="24"/>
          <w:lang w:val="uk-UA"/>
        </w:rPr>
        <w:t>План заходів</w:t>
      </w:r>
    </w:p>
    <w:p w:rsidR="0001397B" w:rsidRPr="00D86C30" w:rsidRDefault="0001397B" w:rsidP="0001397B">
      <w:pPr>
        <w:jc w:val="center"/>
        <w:rPr>
          <w:b/>
          <w:sz w:val="24"/>
          <w:szCs w:val="24"/>
          <w:lang w:val="uk-UA"/>
        </w:rPr>
      </w:pPr>
      <w:r w:rsidRPr="00D86C30">
        <w:rPr>
          <w:b/>
          <w:sz w:val="24"/>
          <w:szCs w:val="24"/>
          <w:lang w:val="uk-UA"/>
        </w:rPr>
        <w:t>Богуславської ЗОШ І-ІІІ ступенів</w:t>
      </w:r>
    </w:p>
    <w:p w:rsidR="0001397B" w:rsidRDefault="0001397B" w:rsidP="0001397B">
      <w:pPr>
        <w:jc w:val="center"/>
        <w:rPr>
          <w:b/>
          <w:sz w:val="24"/>
          <w:szCs w:val="24"/>
          <w:lang w:val="uk-UA"/>
        </w:rPr>
      </w:pPr>
      <w:r w:rsidRPr="00D86C30">
        <w:rPr>
          <w:b/>
          <w:sz w:val="24"/>
          <w:szCs w:val="24"/>
        </w:rPr>
        <w:t xml:space="preserve">щодо профілактики  правопорушень серед дітей та учнівської молоді </w:t>
      </w:r>
      <w:r w:rsidRPr="00D86C30">
        <w:rPr>
          <w:b/>
          <w:sz w:val="24"/>
          <w:szCs w:val="24"/>
          <w:lang w:val="uk-UA"/>
        </w:rPr>
        <w:t xml:space="preserve"> </w:t>
      </w:r>
      <w:r w:rsidRPr="00D86C30">
        <w:rPr>
          <w:b/>
          <w:sz w:val="24"/>
          <w:szCs w:val="24"/>
        </w:rPr>
        <w:t>на період до 2015 року</w:t>
      </w:r>
    </w:p>
    <w:p w:rsidR="0001397B" w:rsidRPr="0014745A" w:rsidRDefault="0001397B" w:rsidP="0001397B">
      <w:pPr>
        <w:jc w:val="center"/>
        <w:rPr>
          <w:b/>
          <w:sz w:val="24"/>
          <w:szCs w:val="24"/>
          <w:lang w:val="uk-UA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3119"/>
        <w:gridCol w:w="4820"/>
        <w:gridCol w:w="1559"/>
        <w:gridCol w:w="1276"/>
      </w:tblGrid>
      <w:tr w:rsidR="0001397B" w:rsidRPr="00F32DEB" w:rsidTr="008A26F0">
        <w:trPr>
          <w:trHeight w:val="34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center"/>
            </w:pPr>
            <w:r w:rsidRPr="00F32DEB">
              <w:t>№п/п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center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Проблеми, визначені Концепцією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center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Найменування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center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center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Строк виконання</w:t>
            </w:r>
          </w:p>
        </w:tc>
      </w:tr>
      <w:tr w:rsidR="0001397B" w:rsidRPr="00F32DEB" w:rsidTr="008A26F0">
        <w:trPr>
          <w:trHeight w:val="322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B" w:rsidRPr="00F32DEB" w:rsidRDefault="0001397B" w:rsidP="008A26F0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B" w:rsidRPr="00F32DEB" w:rsidRDefault="0001397B" w:rsidP="008A26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B" w:rsidRPr="00F32DEB" w:rsidRDefault="0001397B" w:rsidP="008A26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B" w:rsidRPr="00F32DEB" w:rsidRDefault="0001397B" w:rsidP="008A26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B" w:rsidRPr="00F32DEB" w:rsidRDefault="0001397B" w:rsidP="008A26F0">
            <w:pPr>
              <w:rPr>
                <w:sz w:val="24"/>
                <w:szCs w:val="24"/>
              </w:rPr>
            </w:pPr>
          </w:p>
        </w:tc>
      </w:tr>
      <w:tr w:rsidR="0001397B" w:rsidRPr="00F32DEB" w:rsidTr="008A26F0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center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Провадження просвітницької діяльності, спрямованої на формування негативного ставлення до протиправних діянь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Default="0001397B" w:rsidP="008A26F0">
            <w:pPr>
              <w:widowControl w:val="0"/>
              <w:snapToGrid w:val="0"/>
              <w:ind w:right="252" w:firstLine="72"/>
              <w:jc w:val="both"/>
              <w:rPr>
                <w:sz w:val="24"/>
                <w:szCs w:val="24"/>
                <w:lang w:val="uk-UA"/>
              </w:rPr>
            </w:pPr>
          </w:p>
          <w:p w:rsidR="0001397B" w:rsidRPr="00F32DEB" w:rsidRDefault="0001397B" w:rsidP="008A26F0">
            <w:pPr>
              <w:widowControl w:val="0"/>
              <w:snapToGrid w:val="0"/>
              <w:ind w:right="252" w:firstLine="72"/>
              <w:jc w:val="both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Проведення тижнів правових знань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Default="0001397B" w:rsidP="008A26F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Зарудна І.О.,</w:t>
            </w:r>
          </w:p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класні керівники, шкільний парламент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Постійно</w:t>
            </w:r>
          </w:p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</w:p>
        </w:tc>
      </w:tr>
      <w:tr w:rsidR="0001397B" w:rsidRPr="00F32DEB" w:rsidTr="008A26F0">
        <w:trPr>
          <w:trHeight w:val="199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D86C30" w:rsidRDefault="0001397B" w:rsidP="008A26F0">
            <w:pPr>
              <w:widowControl w:val="0"/>
              <w:snapToGrid w:val="0"/>
              <w:ind w:right="252"/>
              <w:jc w:val="both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Використання інтерактивних педагогічних технологій, зокрема ділові та рольові ігри, моделювання життєвих ситуацій, суспільних процесів та процедур, дискусії, робота в малих групах на уроках правознавства та в позакласній діяльності.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Default="0001397B" w:rsidP="008A26F0">
            <w:pPr>
              <w:ind w:right="7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Тугай Н.В.,</w:t>
            </w:r>
          </w:p>
          <w:p w:rsidR="0001397B" w:rsidRPr="00F32DEB" w:rsidRDefault="0001397B" w:rsidP="008A26F0">
            <w:pPr>
              <w:ind w:right="72"/>
              <w:jc w:val="both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Постійно</w:t>
            </w:r>
          </w:p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</w:p>
        </w:tc>
      </w:tr>
      <w:tr w:rsidR="0001397B" w:rsidRPr="00F32DEB" w:rsidTr="008A26F0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Default="0001397B" w:rsidP="008A26F0">
            <w:pPr>
              <w:widowControl w:val="0"/>
              <w:snapToGrid w:val="0"/>
              <w:ind w:right="252" w:firstLine="72"/>
              <w:jc w:val="both"/>
              <w:rPr>
                <w:sz w:val="24"/>
                <w:szCs w:val="24"/>
                <w:lang w:val="uk-UA"/>
              </w:rPr>
            </w:pPr>
          </w:p>
          <w:p w:rsidR="0001397B" w:rsidRPr="00F32DEB" w:rsidRDefault="0001397B" w:rsidP="008A26F0">
            <w:pPr>
              <w:widowControl w:val="0"/>
              <w:snapToGrid w:val="0"/>
              <w:ind w:right="252" w:firstLine="72"/>
              <w:jc w:val="both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Впровадження</w:t>
            </w:r>
            <w:r>
              <w:rPr>
                <w:sz w:val="24"/>
                <w:szCs w:val="24"/>
                <w:lang w:val="uk-UA"/>
              </w:rPr>
              <w:t xml:space="preserve"> організації</w:t>
            </w:r>
            <w:r w:rsidRPr="00F32DEB">
              <w:rPr>
                <w:sz w:val="24"/>
                <w:szCs w:val="24"/>
              </w:rPr>
              <w:t xml:space="preserve"> шкільного самоврядування </w:t>
            </w:r>
            <w:r>
              <w:rPr>
                <w:sz w:val="24"/>
                <w:szCs w:val="24"/>
                <w:lang w:val="uk-UA"/>
              </w:rPr>
              <w:t xml:space="preserve">«Шкільний веселковий океан» </w:t>
            </w:r>
            <w:r w:rsidRPr="00F32DEB">
              <w:rPr>
                <w:sz w:val="24"/>
                <w:szCs w:val="24"/>
              </w:rPr>
              <w:t>в начально-виховний процес.</w:t>
            </w:r>
          </w:p>
          <w:p w:rsidR="0001397B" w:rsidRPr="00F32DEB" w:rsidRDefault="0001397B" w:rsidP="008A26F0">
            <w:pPr>
              <w:widowControl w:val="0"/>
              <w:snapToGrid w:val="0"/>
              <w:ind w:right="252" w:firstLine="72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Default="0001397B" w:rsidP="008A26F0">
            <w:pPr>
              <w:ind w:right="7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Зарудна І.О.,</w:t>
            </w:r>
          </w:p>
          <w:p w:rsidR="0001397B" w:rsidRPr="00F32DEB" w:rsidRDefault="0001397B" w:rsidP="008A26F0">
            <w:pPr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F32DEB">
              <w:rPr>
                <w:sz w:val="24"/>
                <w:szCs w:val="24"/>
              </w:rPr>
              <w:t xml:space="preserve">класні керівники, президент шкільної </w:t>
            </w:r>
            <w:r>
              <w:rPr>
                <w:sz w:val="24"/>
                <w:szCs w:val="24"/>
                <w:lang w:val="uk-UA"/>
              </w:rPr>
              <w:t>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Постійно</w:t>
            </w:r>
          </w:p>
        </w:tc>
      </w:tr>
      <w:tr w:rsidR="0001397B" w:rsidRPr="00F32DEB" w:rsidTr="008A26F0">
        <w:trPr>
          <w:trHeight w:val="22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Ужиття заходів, спрямованих на підвищення моральності в суспільстві, правової культури громадян, утвердження здорового способу життя, запобігання проявам екстремізму, расової та релігійної нетерпимості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Default="0001397B" w:rsidP="008A26F0">
            <w:pPr>
              <w:shd w:val="clear" w:color="auto" w:fill="FFFFFF"/>
              <w:ind w:left="72" w:right="38"/>
              <w:jc w:val="both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</w:p>
          <w:p w:rsidR="0001397B" w:rsidRPr="00F32DEB" w:rsidRDefault="0001397B" w:rsidP="008A26F0">
            <w:pPr>
              <w:shd w:val="clear" w:color="auto" w:fill="FFFFFF"/>
              <w:ind w:left="72" w:right="38"/>
              <w:jc w:val="both"/>
              <w:rPr>
                <w:bCs/>
                <w:color w:val="000000"/>
                <w:sz w:val="24"/>
                <w:szCs w:val="24"/>
              </w:rPr>
            </w:pPr>
            <w:r w:rsidRPr="00F32DEB">
              <w:rPr>
                <w:rFonts w:ascii="Times New Roman CYR" w:hAnsi="Times New Roman CYR"/>
                <w:sz w:val="24"/>
                <w:szCs w:val="24"/>
              </w:rPr>
              <w:t xml:space="preserve">Впровадження нових педагогічних комунікацій між усіма учасниками навчально-виховного процесу та  перетворення школи на зразок демократичного правового простору та </w:t>
            </w:r>
            <w:r w:rsidRPr="00F32DEB">
              <w:rPr>
                <w:bCs/>
                <w:color w:val="000000"/>
                <w:sz w:val="24"/>
                <w:szCs w:val="24"/>
              </w:rPr>
              <w:t>позитивного мікроклімату.</w:t>
            </w:r>
          </w:p>
          <w:p w:rsidR="0001397B" w:rsidRPr="00F32DEB" w:rsidRDefault="0001397B" w:rsidP="008A26F0">
            <w:pPr>
              <w:ind w:left="72" w:right="38"/>
              <w:jc w:val="both"/>
              <w:rPr>
                <w:sz w:val="24"/>
                <w:szCs w:val="24"/>
              </w:rPr>
            </w:pPr>
          </w:p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ind w:right="72"/>
              <w:jc w:val="both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Адміністрація школи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Постійно</w:t>
            </w:r>
          </w:p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</w:p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</w:p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</w:p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</w:p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</w:p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</w:p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</w:p>
        </w:tc>
      </w:tr>
      <w:tr w:rsidR="0001397B" w:rsidRPr="00F32DEB" w:rsidTr="008A26F0">
        <w:trPr>
          <w:trHeight w:val="18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Default="0001397B" w:rsidP="008A26F0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shd w:val="clear" w:color="auto" w:fill="FFFFFF"/>
              <w:ind w:left="72" w:right="38"/>
              <w:jc w:val="both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F32DEB">
              <w:rPr>
                <w:sz w:val="24"/>
                <w:szCs w:val="24"/>
              </w:rPr>
              <w:t xml:space="preserve">Здійснення моніторингу ризиків виникнення всіх форм насильства серед дітей та учнівської молоді, визначення причин тривожності та агресивності; розробка індивідуальних програм психолого-педагогічного супроводу учнів «групи ризику»; залучення учнів, схильних до девіантної поведінки, до участі в </w:t>
            </w:r>
            <w:r>
              <w:rPr>
                <w:sz w:val="24"/>
                <w:szCs w:val="24"/>
                <w:lang w:val="uk-UA"/>
              </w:rPr>
              <w:t>класних, загальношкільних, районних заходах.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Default="0001397B" w:rsidP="008A26F0">
            <w:pPr>
              <w:ind w:right="7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Зарудна І.О.,</w:t>
            </w:r>
          </w:p>
          <w:p w:rsidR="0001397B" w:rsidRPr="00F32DEB" w:rsidRDefault="0001397B" w:rsidP="008A26F0">
            <w:pPr>
              <w:ind w:right="7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Постійно</w:t>
            </w:r>
          </w:p>
        </w:tc>
      </w:tr>
      <w:tr w:rsidR="0001397B" w:rsidRPr="00F32DEB" w:rsidTr="008A26F0">
        <w:trPr>
          <w:trHeight w:val="53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shd w:val="clear" w:color="auto" w:fill="FFFFFF"/>
              <w:ind w:left="72" w:right="38"/>
              <w:jc w:val="both"/>
              <w:rPr>
                <w:sz w:val="24"/>
                <w:szCs w:val="24"/>
              </w:rPr>
            </w:pPr>
            <w:r w:rsidRPr="00F32DEB">
              <w:rPr>
                <w:sz w:val="24"/>
                <w:szCs w:val="28"/>
              </w:rPr>
              <w:t>Проведення аналізу виконання «Прав</w:t>
            </w:r>
            <w:r>
              <w:rPr>
                <w:sz w:val="24"/>
                <w:szCs w:val="28"/>
              </w:rPr>
              <w:t xml:space="preserve">ил </w:t>
            </w:r>
            <w:r>
              <w:rPr>
                <w:sz w:val="24"/>
                <w:szCs w:val="28"/>
                <w:lang w:val="uk-UA"/>
              </w:rPr>
              <w:t>для учнів</w:t>
            </w:r>
            <w:r w:rsidRPr="00F32DEB">
              <w:rPr>
                <w:sz w:val="24"/>
                <w:szCs w:val="28"/>
              </w:rPr>
              <w:t xml:space="preserve">” та доповнення їх на предмет  заборони принесення в навчальний заклад школу вогнепальної, холодної зброї, алкогольних та тютюнових виробів, наркотичних засобів, порнографічної продукції.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ind w:right="72"/>
              <w:jc w:val="both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Адміністрація школи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Постійно</w:t>
            </w:r>
          </w:p>
        </w:tc>
      </w:tr>
      <w:tr w:rsidR="0001397B" w:rsidRPr="00F32DEB" w:rsidTr="008A26F0">
        <w:trPr>
          <w:trHeight w:val="53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ind w:left="360"/>
              <w:jc w:val="both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Проведення профілактичної роботи з неблагополучними сім»ями, а також розроблення механізму екстренного реагування на факти бездоглядності дітей з метою  недопущення їх втягування у злочинну діяльність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  <w:lang w:val="uk-UA"/>
              </w:rPr>
            </w:pPr>
            <w:r w:rsidRPr="00F32DEB">
              <w:rPr>
                <w:color w:val="000000"/>
                <w:sz w:val="24"/>
                <w:szCs w:val="24"/>
              </w:rPr>
              <w:t>Розгляд питань з профілактики правопорушень на раді</w:t>
            </w:r>
            <w:r w:rsidRPr="00F32DEB">
              <w:rPr>
                <w:sz w:val="24"/>
                <w:szCs w:val="24"/>
                <w:lang w:val="uk-UA"/>
              </w:rPr>
              <w:t xml:space="preserve"> профілактики правопорушень.</w:t>
            </w:r>
          </w:p>
          <w:p w:rsidR="0001397B" w:rsidRPr="00F32DEB" w:rsidRDefault="0001397B" w:rsidP="008A26F0">
            <w:pPr>
              <w:ind w:right="-3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Default="0001397B" w:rsidP="008A26F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Зарудна І.О.,</w:t>
            </w:r>
          </w:p>
          <w:p w:rsidR="0001397B" w:rsidRDefault="0001397B" w:rsidP="008A26F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Гриценко О.О.,</w:t>
            </w:r>
          </w:p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Постійно</w:t>
            </w:r>
          </w:p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</w:p>
        </w:tc>
      </w:tr>
      <w:tr w:rsidR="0001397B" w:rsidRPr="00F32DEB" w:rsidTr="008A26F0">
        <w:trPr>
          <w:trHeight w:val="35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бстеження </w:t>
            </w:r>
            <w:r>
              <w:rPr>
                <w:sz w:val="24"/>
                <w:szCs w:val="24"/>
                <w:lang w:val="uk-UA"/>
              </w:rPr>
              <w:t>фахівцем з соціальної роботи Борівської РДА</w:t>
            </w:r>
            <w:r w:rsidRPr="00F32DEB">
              <w:rPr>
                <w:sz w:val="24"/>
                <w:szCs w:val="24"/>
              </w:rPr>
              <w:t xml:space="preserve"> умов проживання дітей, які потребують підв</w:t>
            </w:r>
            <w:r>
              <w:rPr>
                <w:sz w:val="24"/>
                <w:szCs w:val="24"/>
              </w:rPr>
              <w:t>ищеної педагогічної уваги</w:t>
            </w:r>
            <w:r w:rsidRPr="00F32DEB">
              <w:rPr>
                <w:sz w:val="24"/>
                <w:szCs w:val="24"/>
              </w:rPr>
              <w:t>, сімей, які опинилися у складних життєвих обставинах, поновлення банків даних таких сімей,</w:t>
            </w:r>
          </w:p>
          <w:p w:rsidR="0001397B" w:rsidRPr="00F32DEB" w:rsidRDefault="0001397B" w:rsidP="008A26F0">
            <w:pPr>
              <w:spacing w:after="120"/>
              <w:ind w:right="72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F32DEB">
              <w:rPr>
                <w:sz w:val="24"/>
                <w:szCs w:val="24"/>
                <w:lang w:val="uk-UA"/>
              </w:rPr>
              <w:t xml:space="preserve">кладання актів обстежень умов проживання відповідними комісіями (представник соціальних служб для дітей та </w:t>
            </w:r>
            <w:r>
              <w:rPr>
                <w:sz w:val="24"/>
                <w:szCs w:val="24"/>
                <w:lang w:val="uk-UA"/>
              </w:rPr>
              <w:t>молоді, кримінальної міліції</w:t>
            </w:r>
            <w:r w:rsidRPr="00F32DEB">
              <w:rPr>
                <w:sz w:val="24"/>
                <w:szCs w:val="24"/>
                <w:lang w:val="uk-UA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A27A92" w:rsidRDefault="0001397B" w:rsidP="008A26F0">
            <w:pPr>
              <w:jc w:val="both"/>
              <w:rPr>
                <w:sz w:val="24"/>
                <w:szCs w:val="24"/>
              </w:rPr>
            </w:pPr>
            <w:r w:rsidRPr="00A27A92">
              <w:rPr>
                <w:sz w:val="24"/>
                <w:szCs w:val="24"/>
              </w:rPr>
              <w:t>Зарудна І.О.,</w:t>
            </w:r>
          </w:p>
          <w:p w:rsidR="0001397B" w:rsidRDefault="0001397B" w:rsidP="008A26F0">
            <w:pPr>
              <w:jc w:val="both"/>
              <w:rPr>
                <w:sz w:val="24"/>
                <w:szCs w:val="24"/>
                <w:lang w:val="uk-UA"/>
              </w:rPr>
            </w:pPr>
            <w:r w:rsidRPr="00A27A92">
              <w:rPr>
                <w:sz w:val="24"/>
                <w:szCs w:val="24"/>
              </w:rPr>
              <w:t>Гриценко О.О.,</w:t>
            </w:r>
          </w:p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Постійно</w:t>
            </w:r>
          </w:p>
        </w:tc>
      </w:tr>
      <w:tr w:rsidR="0001397B" w:rsidRPr="00F32DEB" w:rsidTr="008A26F0">
        <w:trPr>
          <w:trHeight w:val="128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spacing w:after="120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F32DEB">
              <w:rPr>
                <w:sz w:val="24"/>
                <w:szCs w:val="24"/>
                <w:lang w:val="uk-UA"/>
              </w:rPr>
              <w:t>Оформлення школі куточків з прав дитини та  розміщення в них даних про організації, до яких можна звернутися з приводу порушення прав дитини.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A82CC9" w:rsidRDefault="0001397B" w:rsidP="008A26F0">
            <w:pPr>
              <w:jc w:val="both"/>
              <w:rPr>
                <w:sz w:val="24"/>
                <w:szCs w:val="24"/>
                <w:lang w:val="uk-UA"/>
              </w:rPr>
            </w:pPr>
            <w:r w:rsidRPr="00A82CC9">
              <w:rPr>
                <w:sz w:val="24"/>
                <w:szCs w:val="24"/>
              </w:rPr>
              <w:t>Зарудна І.О</w:t>
            </w:r>
            <w:r>
              <w:rPr>
                <w:sz w:val="24"/>
                <w:szCs w:val="24"/>
                <w:lang w:val="uk-UA"/>
              </w:rPr>
              <w:t>, Тугай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Постійно</w:t>
            </w:r>
          </w:p>
        </w:tc>
      </w:tr>
      <w:tr w:rsidR="0001397B" w:rsidRPr="00F32DEB" w:rsidTr="008A26F0">
        <w:trPr>
          <w:trHeight w:val="182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A82CC9" w:rsidRDefault="0001397B" w:rsidP="008A26F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Здійснення контролю щодо</w:t>
            </w:r>
            <w:r w:rsidRPr="00F32DEB">
              <w:rPr>
                <w:sz w:val="24"/>
                <w:szCs w:val="24"/>
              </w:rPr>
              <w:t xml:space="preserve"> доступу школярів через мережу Інтернет до сайтів, що не мають відношення до навчального процесу (у тому числі до сайтів, на яких розміщено елементи порнографії й насильства тощо)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A82CC9" w:rsidRDefault="0001397B" w:rsidP="008A26F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Кравцов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Постійно</w:t>
            </w:r>
          </w:p>
        </w:tc>
      </w:tr>
      <w:tr w:rsidR="0001397B" w:rsidRPr="00F32DEB" w:rsidTr="008A26F0">
        <w:trPr>
          <w:trHeight w:val="22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CB5579" w:rsidRDefault="0001397B" w:rsidP="008A26F0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2DEB">
              <w:rPr>
                <w:sz w:val="24"/>
                <w:szCs w:val="24"/>
              </w:rPr>
              <w:t xml:space="preserve">Проведення спільно із правоохоронними органами педагогічного «всеобучу» батьків та лекторіїв на правову тематику для </w:t>
            </w:r>
            <w:r w:rsidRPr="00F32DEB">
              <w:rPr>
                <w:color w:val="000000"/>
                <w:sz w:val="24"/>
                <w:szCs w:val="24"/>
              </w:rPr>
              <w:t>батьків, надання їм  теоретичних знань та практичних навичок, спрямованих на встановлення нормального сімейного мікроклімату, налагодження взаємин між батьками і дітьми, батьками і вчителями.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Default="0001397B" w:rsidP="008A26F0">
            <w:pPr>
              <w:jc w:val="both"/>
              <w:rPr>
                <w:sz w:val="24"/>
                <w:szCs w:val="24"/>
                <w:lang w:val="uk-UA"/>
              </w:rPr>
            </w:pPr>
            <w:r w:rsidRPr="00CB5579">
              <w:rPr>
                <w:sz w:val="24"/>
                <w:szCs w:val="24"/>
              </w:rPr>
              <w:t>Зарудна І.О, Тугай Н.В.</w:t>
            </w:r>
          </w:p>
          <w:p w:rsidR="0001397B" w:rsidRDefault="0001397B" w:rsidP="008A26F0">
            <w:pPr>
              <w:jc w:val="both"/>
              <w:rPr>
                <w:sz w:val="24"/>
                <w:szCs w:val="24"/>
                <w:lang w:val="uk-UA"/>
              </w:rPr>
            </w:pPr>
            <w:r w:rsidRPr="00F32DEB">
              <w:rPr>
                <w:sz w:val="24"/>
                <w:szCs w:val="24"/>
              </w:rPr>
              <w:t>класні керівники</w:t>
            </w:r>
          </w:p>
          <w:p w:rsidR="0001397B" w:rsidRPr="00CB5579" w:rsidRDefault="0001397B" w:rsidP="008A26F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Шкиль С.Г.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Постійно</w:t>
            </w:r>
          </w:p>
        </w:tc>
      </w:tr>
      <w:tr w:rsidR="0001397B" w:rsidRPr="00F32DEB" w:rsidTr="008A26F0">
        <w:trPr>
          <w:trHeight w:val="165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CB5579" w:rsidRDefault="0001397B" w:rsidP="008A26F0">
            <w:pPr>
              <w:ind w:right="-38"/>
              <w:jc w:val="both"/>
              <w:rPr>
                <w:sz w:val="24"/>
                <w:szCs w:val="24"/>
                <w:lang w:val="uk-UA"/>
              </w:rPr>
            </w:pPr>
            <w:r w:rsidRPr="00F32DEB">
              <w:rPr>
                <w:sz w:val="24"/>
                <w:szCs w:val="24"/>
              </w:rPr>
              <w:t>Виконання вимог Законів України “Про освіту” у частині забезпечення конституційного права дітей на здобуття повної загальної середньої освіти, встановлення постійного контролю за відвідуванням учнями навчальних 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Default="0001397B" w:rsidP="008A26F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Зарудна І.О.Є</w:t>
            </w:r>
          </w:p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Постійно</w:t>
            </w:r>
          </w:p>
        </w:tc>
      </w:tr>
      <w:tr w:rsidR="0001397B" w:rsidRPr="00F32DEB" w:rsidTr="008A26F0">
        <w:trPr>
          <w:trHeight w:val="75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Залучення до позакласної роботи та позашкільної освіти дітей із сімей, які опинилися у складних життєвих обставинах.</w:t>
            </w:r>
          </w:p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274BCE" w:rsidRDefault="0001397B" w:rsidP="008A26F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Зарудна І.О., </w:t>
            </w:r>
            <w:r w:rsidRPr="00F32DEB">
              <w:rPr>
                <w:sz w:val="24"/>
                <w:szCs w:val="24"/>
              </w:rPr>
              <w:t>класні керівники</w:t>
            </w:r>
            <w:r>
              <w:rPr>
                <w:sz w:val="24"/>
                <w:szCs w:val="24"/>
                <w:lang w:val="uk-UA"/>
              </w:rPr>
              <w:t>, Шкиль С.Г.,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Постійно</w:t>
            </w:r>
          </w:p>
        </w:tc>
      </w:tr>
      <w:tr w:rsidR="0001397B" w:rsidRPr="00F32DEB" w:rsidTr="008A26F0">
        <w:trPr>
          <w:trHeight w:val="151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Участь у спільних рейдах з криміна</w:t>
            </w:r>
            <w:r>
              <w:rPr>
                <w:sz w:val="24"/>
                <w:szCs w:val="24"/>
              </w:rPr>
              <w:t xml:space="preserve">льною міліцією у справах дітей </w:t>
            </w:r>
            <w:r>
              <w:rPr>
                <w:sz w:val="24"/>
                <w:szCs w:val="24"/>
                <w:lang w:val="uk-UA"/>
              </w:rPr>
              <w:t>Борівського РВ МВС</w:t>
            </w:r>
            <w:r w:rsidRPr="00F32DEB">
              <w:rPr>
                <w:sz w:val="24"/>
                <w:szCs w:val="24"/>
              </w:rPr>
              <w:t xml:space="preserve"> України, відділу освіти, служби у справах дітей</w:t>
            </w:r>
            <w:r>
              <w:rPr>
                <w:sz w:val="24"/>
                <w:szCs w:val="24"/>
                <w:lang w:val="uk-UA"/>
              </w:rPr>
              <w:t xml:space="preserve"> Борівської РДА</w:t>
            </w:r>
            <w:r w:rsidRPr="00F32DEB">
              <w:rPr>
                <w:sz w:val="24"/>
                <w:szCs w:val="24"/>
              </w:rPr>
              <w:t xml:space="preserve"> з виявлення дітей, які вживають алкоголь, наркотики та психотропні речовини.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  <w:r w:rsidRPr="00F32DEB">
              <w:rPr>
                <w:sz w:val="24"/>
                <w:szCs w:val="24"/>
              </w:rPr>
              <w:t>Постійно</w:t>
            </w:r>
          </w:p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</w:p>
          <w:p w:rsidR="0001397B" w:rsidRPr="00F32DEB" w:rsidRDefault="0001397B" w:rsidP="008A26F0">
            <w:pPr>
              <w:jc w:val="both"/>
              <w:rPr>
                <w:sz w:val="24"/>
                <w:szCs w:val="24"/>
              </w:rPr>
            </w:pPr>
          </w:p>
        </w:tc>
      </w:tr>
    </w:tbl>
    <w:p w:rsidR="00C930BD" w:rsidRDefault="00C930BD"/>
    <w:sectPr w:rsidR="00C9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B8"/>
    <w:rsid w:val="0001397B"/>
    <w:rsid w:val="00C930BD"/>
    <w:rsid w:val="00DC2BB8"/>
    <w:rsid w:val="00F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889</Words>
  <Characters>5073</Characters>
  <Application>Microsoft Office Word</Application>
  <DocSecurity>0</DocSecurity>
  <Lines>42</Lines>
  <Paragraphs>11</Paragraphs>
  <ScaleCrop>false</ScaleCrop>
  <Company>Home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2013-12-01T20:20:00Z</dcterms:created>
  <dcterms:modified xsi:type="dcterms:W3CDTF">2013-12-01T20:22:00Z</dcterms:modified>
</cp:coreProperties>
</file>